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27" w:rsidRPr="00D52744" w:rsidRDefault="00797041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690.9pt;margin-top:-2.7pt;width:67.5pt;height:21.75pt;z-index:251667456">
            <v:textbox>
              <w:txbxContent>
                <w:p w:rsidR="00F54B3E" w:rsidRPr="000B183D" w:rsidRDefault="00F54B3E" w:rsidP="000B183D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B183D">
                    <w:rPr>
                      <w:rFonts w:hint="cs"/>
                      <w:b/>
                      <w:bCs/>
                      <w:cs/>
                    </w:rPr>
                    <w:t>แบบ ผด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. </w:t>
                  </w:r>
                  <w:r w:rsidRPr="000B183D">
                    <w:rPr>
                      <w:rFonts w:hint="cs"/>
                      <w:b/>
                      <w:bCs/>
                      <w:cs/>
                    </w:rPr>
                    <w:t xml:space="preserve"> 02</w:t>
                  </w:r>
                </w:p>
              </w:txbxContent>
            </v:textbox>
          </v:shape>
        </w:pict>
      </w:r>
      <w:r w:rsidR="003E3960" w:rsidRPr="00D52744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 w:rsidR="00594BFC">
        <w:rPr>
          <w:rFonts w:ascii="TH SarabunPSK" w:hAnsi="TH SarabunPSK" w:cs="TH SarabunPSK"/>
          <w:b/>
          <w:bCs/>
          <w:sz w:val="32"/>
          <w:szCs w:val="32"/>
          <w:cs/>
        </w:rPr>
        <w:t>2563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ยุทธศาสตร์จังหวัดที่  1.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การเสริมสร้างการเติบโตทางเศรษฐกิจจากฐานเกษตรกรรม อุตสาหกรรมการเกษตร การค้าและการบริการ</w:t>
      </w:r>
    </w:p>
    <w:p w:rsidR="003E3960" w:rsidRPr="003E3960" w:rsidRDefault="003E3960" w:rsidP="003E396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3E3960" w:rsidRPr="003E3960" w:rsidRDefault="003E3960" w:rsidP="003E3960">
      <w:pPr>
        <w:ind w:left="-142" w:right="-68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ยุทธศาสตร์การพัฒนาของ อปท. ในเขตจังหวัดที่ 1. พัฒนาและเสริมสร้างความเข้มแข็งของระบบเศรษฐกิจชุมชนและแก้ไขปัญหาความยากจน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</w:rPr>
        <w:t xml:space="preserve">1.   </w:t>
      </w: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ยุทธศาสตร์การพัฒนาและเสริมสร้างความเข้มแข็งของระบบเศรษฐกิจชุมชนและการแก้ไขปัญหาความยากจน</w:t>
      </w:r>
    </w:p>
    <w:p w:rsidR="003E3960" w:rsidRDefault="003E3960" w:rsidP="003E3960">
      <w:pPr>
        <w:ind w:left="720"/>
        <w:rPr>
          <w:rFonts w:ascii="TH SarabunPSK" w:hAnsi="TH SarabunPSK" w:cs="TH SarabunPSK"/>
          <w:sz w:val="32"/>
          <w:szCs w:val="32"/>
        </w:rPr>
      </w:pPr>
      <w:r w:rsidRPr="003E3960">
        <w:rPr>
          <w:rFonts w:ascii="TH SarabunPSK" w:hAnsi="TH SarabunPSK" w:cs="TH SarabunPSK"/>
          <w:sz w:val="32"/>
          <w:szCs w:val="32"/>
        </w:rPr>
        <w:t xml:space="preserve">1.1  </w:t>
      </w:r>
      <w:r w:rsidRPr="003E3960">
        <w:rPr>
          <w:rFonts w:ascii="TH SarabunPSK" w:hAnsi="TH SarabunPSK" w:cs="TH SarabunPSK"/>
          <w:sz w:val="32"/>
          <w:szCs w:val="32"/>
          <w:cs/>
        </w:rPr>
        <w:t>แผนงานสร้างความเข็มแข็งของชุมชน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95"/>
        <w:gridCol w:w="1260"/>
        <w:gridCol w:w="1206"/>
        <w:gridCol w:w="113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26"/>
      </w:tblGrid>
      <w:tr w:rsidR="009D5883" w:rsidRPr="00D926BF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66" w:type="dxa"/>
            <w:gridSpan w:val="12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9D5883" w:rsidRPr="00D926BF" w:rsidTr="006463D5">
        <w:trPr>
          <w:trHeight w:val="34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30" w:type="dxa"/>
            <w:gridSpan w:val="9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9D5883" w:rsidRPr="00D926BF" w:rsidTr="006463D5">
        <w:trPr>
          <w:trHeight w:val="25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1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29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8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5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4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3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9D5883" w:rsidRPr="00D926BF" w:rsidTr="00150CC4">
        <w:trPr>
          <w:trHeight w:val="1125"/>
        </w:trPr>
        <w:tc>
          <w:tcPr>
            <w:tcW w:w="534" w:type="dxa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051" w:type="dxa"/>
          </w:tcPr>
          <w:p w:rsidR="009D5883" w:rsidRPr="00150CC4" w:rsidRDefault="009D5883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โครงการส่งเสริมและพัฒนาอาชีพตามหลักเศรษฐกิจพอเพียง</w:t>
            </w:r>
          </w:p>
        </w:tc>
        <w:tc>
          <w:tcPr>
            <w:tcW w:w="1995" w:type="dxa"/>
          </w:tcPr>
          <w:p w:rsidR="009D5883" w:rsidRPr="00150CC4" w:rsidRDefault="009D5883" w:rsidP="009D588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จัดฝึกอบรมทักษะด้านอาชีพและงานฝีมือ</w:t>
            </w:r>
          </w:p>
        </w:tc>
        <w:tc>
          <w:tcPr>
            <w:tcW w:w="1260" w:type="dxa"/>
          </w:tcPr>
          <w:p w:rsidR="009D5883" w:rsidRPr="00150CC4" w:rsidRDefault="00F31496" w:rsidP="00150CC4">
            <w:pPr>
              <w:tabs>
                <w:tab w:val="left" w:pos="91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50CC4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9D5883"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9D5883" w:rsidRPr="00150CC4" w:rsidRDefault="009D5883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ตำบลยะรัง</w:t>
            </w:r>
          </w:p>
        </w:tc>
        <w:tc>
          <w:tcPr>
            <w:tcW w:w="1134" w:type="dxa"/>
          </w:tcPr>
          <w:p w:rsidR="009D5883" w:rsidRPr="00150CC4" w:rsidRDefault="009D5883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D5883" w:rsidRPr="00150CC4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7" style="position:absolute;flip:y;z-index:251824128;mso-position-horizontal-relative:text;mso-position-vertical-relative:text" from="-2.65pt,8.05pt" to="49.1pt,8.0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9D5883" w:rsidRPr="00150CC4" w:rsidRDefault="009D5883" w:rsidP="001B6211">
            <w:pPr>
              <w:rPr>
                <w:sz w:val="30"/>
                <w:szCs w:val="30"/>
              </w:rPr>
            </w:pPr>
          </w:p>
        </w:tc>
      </w:tr>
      <w:tr w:rsidR="00150CC4" w:rsidRPr="00D926BF" w:rsidTr="00150CC4">
        <w:trPr>
          <w:trHeight w:val="255"/>
        </w:trPr>
        <w:tc>
          <w:tcPr>
            <w:tcW w:w="534" w:type="dxa"/>
          </w:tcPr>
          <w:p w:rsidR="00150CC4" w:rsidRPr="00150CC4" w:rsidRDefault="00150CC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3051" w:type="dxa"/>
          </w:tcPr>
          <w:p w:rsidR="00150CC4" w:rsidRPr="00150CC4" w:rsidRDefault="00150CC4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สนับสนุนศูนย์บริการและถ่ายทอดเทคโนโลยีการเกษตรประจำตำบลยะรัง</w:t>
            </w:r>
            <w:r>
              <w:rPr>
                <w:rFonts w:ascii="TH SarabunPSK" w:hAnsi="TH SarabunPSK" w:cs="TH SarabunPSK" w:hint="cs"/>
                <w:vanish/>
                <w:sz w:val="30"/>
                <w:szCs w:val="30"/>
                <w:cs/>
              </w:rPr>
              <w:pgNum/>
            </w:r>
          </w:p>
        </w:tc>
        <w:tc>
          <w:tcPr>
            <w:tcW w:w="1995" w:type="dxa"/>
          </w:tcPr>
          <w:p w:rsidR="00150CC4" w:rsidRPr="009D5883" w:rsidRDefault="00150CC4" w:rsidP="009D58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</w:t>
            </w:r>
          </w:p>
        </w:tc>
        <w:tc>
          <w:tcPr>
            <w:tcW w:w="1260" w:type="dxa"/>
          </w:tcPr>
          <w:p w:rsidR="00150CC4" w:rsidRDefault="00150CC4" w:rsidP="00150CC4">
            <w:pPr>
              <w:tabs>
                <w:tab w:val="left" w:pos="91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06" w:type="dxa"/>
          </w:tcPr>
          <w:p w:rsidR="00150CC4" w:rsidRPr="00150CC4" w:rsidRDefault="00150CC4" w:rsidP="00BB6F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ตำบลยะรัง</w:t>
            </w:r>
          </w:p>
        </w:tc>
        <w:tc>
          <w:tcPr>
            <w:tcW w:w="1134" w:type="dxa"/>
          </w:tcPr>
          <w:p w:rsidR="00150CC4" w:rsidRPr="00150CC4" w:rsidRDefault="00150CC4" w:rsidP="00BB6F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50CC4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8" style="position:absolute;flip:y;z-index:251825152;mso-position-horizontal-relative:text;mso-position-vertical-relative:text" from="-1.9pt,4.85pt" to="49.85pt,4.8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150CC4" w:rsidRPr="00D926BF" w:rsidRDefault="00150CC4" w:rsidP="001B6211">
            <w:pPr>
              <w:rPr>
                <w:sz w:val="30"/>
                <w:szCs w:val="30"/>
              </w:rPr>
            </w:pPr>
          </w:p>
        </w:tc>
      </w:tr>
      <w:tr w:rsidR="0051432A" w:rsidRPr="00D926BF" w:rsidTr="0051432A">
        <w:trPr>
          <w:trHeight w:val="1260"/>
        </w:trPr>
        <w:tc>
          <w:tcPr>
            <w:tcW w:w="534" w:type="dxa"/>
          </w:tcPr>
          <w:p w:rsidR="0051432A" w:rsidRPr="009D5883" w:rsidRDefault="0051432A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051" w:type="dxa"/>
          </w:tcPr>
          <w:p w:rsidR="0051432A" w:rsidRPr="009D5883" w:rsidRDefault="0051432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โครงการอบรมให้ความรู้ในการลดต้นทุนและเพิ่มผลผลิตแก่ผู้ปลูกไม้ผลตำบลยะรัง</w:t>
            </w:r>
          </w:p>
        </w:tc>
        <w:tc>
          <w:tcPr>
            <w:tcW w:w="1995" w:type="dxa"/>
          </w:tcPr>
          <w:p w:rsidR="0051432A" w:rsidRPr="009D5883" w:rsidRDefault="0051432A" w:rsidP="009D58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กิจกรรมอบรมให้ความรู้แก่ผู้ปลูกไม้ผลตำบลยะรัง</w:t>
            </w:r>
          </w:p>
        </w:tc>
        <w:tc>
          <w:tcPr>
            <w:tcW w:w="1260" w:type="dxa"/>
          </w:tcPr>
          <w:p w:rsidR="0051432A" w:rsidRDefault="0051432A" w:rsidP="0051432A">
            <w:pPr>
              <w:tabs>
                <w:tab w:val="left" w:pos="91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206" w:type="dxa"/>
          </w:tcPr>
          <w:p w:rsidR="0051432A" w:rsidRPr="00150CC4" w:rsidRDefault="0051432A" w:rsidP="00BB6F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ตำบลยะรัง</w:t>
            </w:r>
          </w:p>
        </w:tc>
        <w:tc>
          <w:tcPr>
            <w:tcW w:w="1134" w:type="dxa"/>
          </w:tcPr>
          <w:p w:rsidR="0051432A" w:rsidRPr="00150CC4" w:rsidRDefault="0051432A" w:rsidP="00BB6F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0CC4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1432A" w:rsidRPr="00D926BF" w:rsidRDefault="00797041" w:rsidP="00BB6F89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9" style="position:absolute;flip:y;z-index:251827200;mso-position-horizontal-relative:text;mso-position-vertical-relative:text" from="-1.9pt,4.85pt" to="49.85pt,4.8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1432A" w:rsidRPr="00D926BF" w:rsidRDefault="0051432A" w:rsidP="00BB6F89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1432A" w:rsidRPr="00D926BF" w:rsidRDefault="0051432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1432A" w:rsidRPr="00D926BF" w:rsidRDefault="0051432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1432A" w:rsidRPr="00D926BF" w:rsidRDefault="0051432A" w:rsidP="001B6211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51432A" w:rsidRPr="00D926BF" w:rsidRDefault="0051432A" w:rsidP="001B6211">
            <w:pPr>
              <w:rPr>
                <w:sz w:val="30"/>
                <w:szCs w:val="30"/>
              </w:rPr>
            </w:pPr>
          </w:p>
        </w:tc>
      </w:tr>
      <w:tr w:rsidR="008A5374" w:rsidRPr="00D926BF" w:rsidTr="008A5374">
        <w:trPr>
          <w:trHeight w:val="402"/>
        </w:trPr>
        <w:tc>
          <w:tcPr>
            <w:tcW w:w="5580" w:type="dxa"/>
            <w:gridSpan w:val="3"/>
            <w:shd w:val="clear" w:color="auto" w:fill="D9D9D9" w:themeFill="background1" w:themeFillShade="D9"/>
          </w:tcPr>
          <w:p w:rsidR="008A5374" w:rsidRPr="008A5374" w:rsidRDefault="008A5374" w:rsidP="008A5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3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3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A5374" w:rsidRPr="008A5374" w:rsidRDefault="008A5374" w:rsidP="0051432A">
            <w:pPr>
              <w:tabs>
                <w:tab w:val="left" w:pos="9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3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95,000</w:t>
            </w:r>
          </w:p>
        </w:tc>
        <w:tc>
          <w:tcPr>
            <w:tcW w:w="9106" w:type="dxa"/>
            <w:gridSpan w:val="14"/>
            <w:shd w:val="clear" w:color="auto" w:fill="D9D9D9" w:themeFill="background1" w:themeFillShade="D9"/>
          </w:tcPr>
          <w:p w:rsidR="008A5374" w:rsidRPr="00D926BF" w:rsidRDefault="008A5374" w:rsidP="001B6211">
            <w:pPr>
              <w:rPr>
                <w:sz w:val="30"/>
                <w:szCs w:val="30"/>
              </w:rPr>
            </w:pPr>
          </w:p>
        </w:tc>
      </w:tr>
    </w:tbl>
    <w:p w:rsidR="003E3960" w:rsidRDefault="003E3960" w:rsidP="003E3960">
      <w:pPr>
        <w:rPr>
          <w:rFonts w:ascii="TH SarabunPSK" w:hAnsi="TH SarabunPSK" w:cs="TH SarabunPSK"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6DB" w:rsidRDefault="00DA16DB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3 การพัฒนาคน สังคม และยกระดับคุณภาพชีวิตสู่การพึ่งตนเองได้</w:t>
      </w:r>
    </w:p>
    <w:p w:rsidR="001A78A0" w:rsidRPr="00B675B2" w:rsidRDefault="001A78A0" w:rsidP="001A78A0">
      <w:pPr>
        <w:ind w:right="-68"/>
        <w:rPr>
          <w:rFonts w:ascii="TH SarabunPSK" w:hAnsi="TH SarabunPSK" w:cs="TH SarabunPSK"/>
          <w:b/>
          <w:b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2 พัฒนาคนและสังคมให้มีคุณภาพ</w:t>
      </w: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ยุทธศาสตร์การพัฒนาคนและสังคมให้มีคุณภาพ</w:t>
      </w:r>
    </w:p>
    <w:p w:rsidR="003E3960" w:rsidRPr="001A78A0" w:rsidRDefault="001A78A0" w:rsidP="001A78A0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2.1 แผนงานการศึกษา</w:t>
      </w:r>
    </w:p>
    <w:tbl>
      <w:tblPr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276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A78A0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A78A0" w:rsidRPr="009D5883" w:rsidTr="006463D5">
        <w:trPr>
          <w:trHeight w:val="34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1A78A0" w:rsidRPr="009D5883" w:rsidTr="006463D5">
        <w:trPr>
          <w:trHeight w:val="25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A78A0" w:rsidRPr="00D926BF" w:rsidTr="00AE6A1B">
        <w:trPr>
          <w:trHeight w:val="1106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976" w:type="dxa"/>
          </w:tcPr>
          <w:p w:rsidR="001A78A0" w:rsidRPr="001A78A0" w:rsidRDefault="0047002E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โครงการสนับสนุนอาหาร</w:t>
            </w:r>
            <w:r>
              <w:rPr>
                <w:rFonts w:ascii="TH SarabunPSK" w:hAnsi="TH SarabunPSK" w:cs="TH SarabunPSK" w:hint="cs"/>
                <w:cs/>
              </w:rPr>
              <w:t>กลางวัน</w:t>
            </w:r>
            <w:r w:rsidR="001A78A0" w:rsidRPr="00CE6AEF">
              <w:rPr>
                <w:rFonts w:ascii="TH SarabunPSK" w:hAnsi="TH SarabunPSK" w:cs="TH SarabunPSK"/>
                <w:cs/>
              </w:rPr>
              <w:t>ให้กับโรงเรียน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ในเขต อบต.ยะรัง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AE6A1B">
              <w:rPr>
                <w:rFonts w:ascii="TH SarabunPSK" w:hAnsi="TH SarabunPSK" w:cs="TH SarabunPSK" w:hint="cs"/>
                <w:cs/>
              </w:rPr>
              <w:t>อุดหนุนงบประมาณค่าอาหารกลางวันให้แก่ โรงเรียนประถมศึกษา</w:t>
            </w:r>
          </w:p>
        </w:tc>
        <w:tc>
          <w:tcPr>
            <w:tcW w:w="1260" w:type="dxa"/>
          </w:tcPr>
          <w:p w:rsidR="001A78A0" w:rsidRPr="001A78A0" w:rsidRDefault="00BA6A61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2,820</w:t>
            </w:r>
            <w:r w:rsidR="0047002E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</w:tc>
        <w:tc>
          <w:tcPr>
            <w:tcW w:w="1206" w:type="dxa"/>
          </w:tcPr>
          <w:p w:rsidR="001A78A0" w:rsidRPr="00AE6A1B" w:rsidRDefault="00477D3C" w:rsidP="001B62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6A1B">
              <w:rPr>
                <w:rFonts w:ascii="TH SarabunPSK" w:hAnsi="TH SarabunPSK" w:cs="TH SarabunPSK" w:hint="cs"/>
                <w:sz w:val="26"/>
                <w:szCs w:val="26"/>
                <w:cs/>
              </w:rPr>
              <w:t>โรงเรียนประถมศึกษา</w:t>
            </w:r>
            <w:r w:rsidR="00AE6A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E6A1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ในตำบลยะรัง</w:t>
            </w:r>
          </w:p>
        </w:tc>
        <w:tc>
          <w:tcPr>
            <w:tcW w:w="1276" w:type="dxa"/>
          </w:tcPr>
          <w:p w:rsidR="001A78A0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A78A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8" style="position:absolute;flip:y;z-index:251633664;mso-position-horizontal-relative:text;mso-position-vertical-relative:text" from="-2.25pt,15.9pt" to="19.5pt,15.9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1" style="position:absolute;flip:y;z-index:251768832;mso-position-horizontal-relative:text;mso-position-vertical-relative:text" from="-2.5pt,15.9pt" to="19.25pt,15.9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1A78A0" w:rsidRPr="00D926BF" w:rsidTr="006463D5">
        <w:trPr>
          <w:trHeight w:val="885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</w:tc>
        <w:tc>
          <w:tcPr>
            <w:tcW w:w="2976" w:type="dxa"/>
          </w:tcPr>
          <w:p w:rsidR="001A78A0" w:rsidRPr="00CE6AEF" w:rsidRDefault="001A78A0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โครงการสนับสนุนค่าใช้จ่ายการบริหารสถานศึกษา(ค่าอาหารกลางวัน ศพด.)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สนับสนุนค่าอาหารกลางวัน ศพด.</w:t>
            </w:r>
          </w:p>
        </w:tc>
        <w:tc>
          <w:tcPr>
            <w:tcW w:w="1260" w:type="dxa"/>
          </w:tcPr>
          <w:p w:rsidR="001A78A0" w:rsidRDefault="00BA6A61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352,800</w:t>
            </w:r>
          </w:p>
        </w:tc>
        <w:tc>
          <w:tcPr>
            <w:tcW w:w="1206" w:type="dxa"/>
          </w:tcPr>
          <w:p w:rsidR="001A78A0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797041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9" style="position:absolute;flip:y;z-index:251634688;mso-position-horizontal-relative:text;mso-position-vertical-relative:text" from="0,14.35pt" to="327.6pt,14.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82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477D3C" w:rsidRDefault="00477D3C" w:rsidP="00CD7E6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CD7E63">
              <w:rPr>
                <w:rFonts w:ascii="TH SarabunPSK" w:hAnsi="TH SarabunPSK" w:cs="TH SarabunPSK" w:hint="cs"/>
                <w:cs/>
              </w:rPr>
              <w:t>สร้างคุณค่า เสริมปัญญา พาสุขสันต์ แก่เด็กและเยาวชนตำบล    ยะรัง</w:t>
            </w:r>
            <w:r w:rsidR="00D537B4">
              <w:rPr>
                <w:rFonts w:ascii="TH SarabunPSK" w:hAnsi="TH SarabunPSK" w:cs="TH SarabunPSK" w:hint="cs"/>
                <w:vanish/>
                <w:sz w:val="30"/>
                <w:szCs w:val="30"/>
                <w:cs/>
              </w:rPr>
              <w:pgNum/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จัดกิจกรรมต่างๆ แก่เด็กและเยาวชน</w:t>
            </w:r>
          </w:p>
        </w:tc>
        <w:tc>
          <w:tcPr>
            <w:tcW w:w="1260" w:type="dxa"/>
          </w:tcPr>
          <w:p w:rsidR="00477D3C" w:rsidRDefault="00477D3C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477D3C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276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477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0" style="position:absolute;flip:y;z-index:251635712;mso-position-horizontal-relative:text;mso-position-vertical-relative:text" from="-3pt,12.5pt" to="21.75pt,12.6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115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477D3C" w:rsidRDefault="00477D3C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โครงการสนับสนุนค่าใช้จ่ายการบริหารสถานศึกษา(ค่าจัดการเรียนการสอนรายหัว ศพด.)</w:t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AE6A1B">
              <w:rPr>
                <w:rFonts w:ascii="TH SarabunPSK" w:hAnsi="TH SarabunPSK" w:cs="TH SarabunPSK" w:hint="cs"/>
                <w:cs/>
              </w:rPr>
              <w:t>ค่าจัดการเรียนการสอนให้แก่นักเรียนประจำ ศพด.</w:t>
            </w:r>
          </w:p>
        </w:tc>
        <w:tc>
          <w:tcPr>
            <w:tcW w:w="1260" w:type="dxa"/>
          </w:tcPr>
          <w:p w:rsidR="00477D3C" w:rsidRDefault="00AE6A1B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122,4</w:t>
            </w:r>
            <w:r w:rsidR="0047002E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477D3C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797041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1" style="position:absolute;flip:y;z-index:251636736;mso-position-horizontal-relative:text;mso-position-vertical-relative:text" from="26.8pt,12.85pt" to="77.8pt,12.8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AE6A1B" w:rsidRPr="00D926BF" w:rsidTr="006463D5">
        <w:trPr>
          <w:trHeight w:val="1095"/>
        </w:trPr>
        <w:tc>
          <w:tcPr>
            <w:tcW w:w="534" w:type="dxa"/>
          </w:tcPr>
          <w:p w:rsidR="00AE6A1B" w:rsidRDefault="00AE6A1B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AE6A1B" w:rsidRPr="001A78A0" w:rsidRDefault="00AE6A1B" w:rsidP="00D537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โครงการสนับสนุนค่าใช้จ่ายการบริหารสถานศึกษา(เงินอุดหนุนฯ สำหรับเด็กปฐมวัย(อายุ 3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5 ปี)</w:t>
            </w:r>
          </w:p>
        </w:tc>
        <w:tc>
          <w:tcPr>
            <w:tcW w:w="1995" w:type="dxa"/>
          </w:tcPr>
          <w:p w:rsidR="00AE6A1B" w:rsidRPr="001A78A0" w:rsidRDefault="00AE6A1B" w:rsidP="00D537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ค่าจัดการเรียนการสอนฯ สำหรับเด็กปฐมวัน(อายุ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5 ปี)</w:t>
            </w:r>
          </w:p>
        </w:tc>
        <w:tc>
          <w:tcPr>
            <w:tcW w:w="1260" w:type="dxa"/>
          </w:tcPr>
          <w:p w:rsidR="00AE6A1B" w:rsidRPr="001A78A0" w:rsidRDefault="00AE6A1B" w:rsidP="00D537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,250</w:t>
            </w:r>
          </w:p>
        </w:tc>
        <w:tc>
          <w:tcPr>
            <w:tcW w:w="1206" w:type="dxa"/>
          </w:tcPr>
          <w:p w:rsidR="00AE6A1B" w:rsidRPr="009D5883" w:rsidRDefault="00AE6A1B" w:rsidP="00D537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AE6A1B" w:rsidRPr="009D5883" w:rsidRDefault="00AE6A1B" w:rsidP="00D537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AE6A1B" w:rsidRDefault="00AE6A1B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AE6A1B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2" style="position:absolute;flip:y;z-index:251770880;mso-position-horizontal-relative:text;mso-position-vertical-relative:text" from="-3.75pt,16.25pt" to="45pt,16.25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E6A1B" w:rsidRPr="00D926BF" w:rsidRDefault="00AE6A1B" w:rsidP="001B6211">
            <w:pPr>
              <w:rPr>
                <w:sz w:val="30"/>
                <w:szCs w:val="30"/>
              </w:rPr>
            </w:pPr>
          </w:p>
        </w:tc>
      </w:tr>
      <w:tr w:rsidR="0056373B" w:rsidRPr="00D926BF" w:rsidTr="006463D5">
        <w:trPr>
          <w:trHeight w:val="465"/>
        </w:trPr>
        <w:tc>
          <w:tcPr>
            <w:tcW w:w="534" w:type="dxa"/>
          </w:tcPr>
          <w:p w:rsidR="0056373B" w:rsidRDefault="0056373B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56373B" w:rsidRPr="0056373B" w:rsidRDefault="00292305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</w:t>
            </w:r>
            <w:r w:rsidRPr="00292305">
              <w:rPr>
                <w:rFonts w:ascii="TH SarabunPSK" w:hAnsi="TH SarabunPSK" w:cs="TH SarabunPSK" w:hint="cs"/>
                <w:sz w:val="24"/>
                <w:szCs w:val="24"/>
                <w:cs/>
              </w:rPr>
              <w:t>(เงินอุดหนุนฯ เพื่อจัดหาสื่อฯ เชิงสัญลักษณ์ของความเป็นชาติ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95" w:type="dxa"/>
          </w:tcPr>
          <w:p w:rsidR="0056373B" w:rsidRPr="00DA16DB" w:rsidRDefault="0056373B" w:rsidP="00292305">
            <w:pPr>
              <w:rPr>
                <w:rFonts w:ascii="TH SarabunPSK" w:hAnsi="TH SarabunPSK" w:cs="TH SarabunPSK"/>
                <w:cs/>
              </w:rPr>
            </w:pPr>
            <w:r w:rsidRPr="00DA16DB">
              <w:rPr>
                <w:rFonts w:ascii="TH SarabunPSK" w:hAnsi="TH SarabunPSK" w:cs="TH SarabunPSK" w:hint="cs"/>
                <w:cs/>
              </w:rPr>
              <w:t xml:space="preserve">- </w:t>
            </w:r>
            <w:r w:rsidR="00292305" w:rsidRPr="00DA16DB">
              <w:rPr>
                <w:rFonts w:ascii="TH SarabunPSK" w:hAnsi="TH SarabunPSK" w:cs="TH SarabunPSK" w:hint="cs"/>
                <w:cs/>
              </w:rPr>
              <w:t>ค่าจัดหาสื่อการเรียนการสอนเชิงสัญลักษณ์ของความเป็นชาติ</w:t>
            </w:r>
          </w:p>
        </w:tc>
        <w:tc>
          <w:tcPr>
            <w:tcW w:w="1260" w:type="dxa"/>
          </w:tcPr>
          <w:p w:rsidR="0056373B" w:rsidRDefault="00AE6A1B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56373B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56373B" w:rsidRDefault="0056373B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276" w:type="dxa"/>
          </w:tcPr>
          <w:p w:rsidR="0056373B" w:rsidRDefault="0056373B" w:rsidP="005637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Default="0056373B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56373B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4" style="position:absolute;flip:y;z-index:251637760;mso-position-horizontal-relative:text;mso-position-vertical-relative:text" from="-3.75pt,14.15pt" to="45pt,14.15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</w:tbl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56373B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56373B" w:rsidRPr="009D5883" w:rsidTr="006463D5">
        <w:trPr>
          <w:trHeight w:val="34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56373B" w:rsidRPr="009D5883" w:rsidTr="006463D5">
        <w:trPr>
          <w:trHeight w:val="25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6373B" w:rsidRPr="00D926BF" w:rsidTr="006463D5">
        <w:trPr>
          <w:trHeight w:val="1110"/>
        </w:trPr>
        <w:tc>
          <w:tcPr>
            <w:tcW w:w="534" w:type="dxa"/>
          </w:tcPr>
          <w:p w:rsidR="0056373B" w:rsidRPr="009D5883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6373B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56373B" w:rsidRPr="001A78A0" w:rsidRDefault="00891620" w:rsidP="00AE6A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AE6A1B">
              <w:rPr>
                <w:rFonts w:ascii="TH SarabunPSK" w:hAnsi="TH SarabunPSK" w:cs="TH SarabunPSK" w:hint="cs"/>
                <w:cs/>
              </w:rPr>
              <w:t>สนับสนุนค่าใช้จ่ายการบริหารสถานศึกษา(สำหรับพัฒนาผู้ประกอบอาชีพครูฯ)</w:t>
            </w:r>
          </w:p>
        </w:tc>
        <w:tc>
          <w:tcPr>
            <w:tcW w:w="1995" w:type="dxa"/>
          </w:tcPr>
          <w:p w:rsidR="0056373B" w:rsidRPr="001A78A0" w:rsidRDefault="0056373B" w:rsidP="00AE6A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="00AE6A1B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จัดการพัฒนาผู้ประกอบอาชีพครู ศพด.</w:t>
            </w:r>
          </w:p>
        </w:tc>
        <w:tc>
          <w:tcPr>
            <w:tcW w:w="1260" w:type="dxa"/>
          </w:tcPr>
          <w:p w:rsidR="0056373B" w:rsidRPr="001A78A0" w:rsidRDefault="00AE6A1B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10,0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56373B" w:rsidRPr="009D5883" w:rsidRDefault="00891620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ศพด.ในตำบลยะรัง</w:t>
            </w:r>
          </w:p>
        </w:tc>
        <w:tc>
          <w:tcPr>
            <w:tcW w:w="1314" w:type="dxa"/>
          </w:tcPr>
          <w:p w:rsidR="0056373B" w:rsidRPr="009D5883" w:rsidRDefault="0056373B" w:rsidP="00EE40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6373B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8" style="position:absolute;flip:y;z-index:251639808;mso-position-horizontal-relative:text;mso-position-vertical-relative:text" from="-2.65pt,16.2pt" to="46.85pt,16.2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  <w:tr w:rsidR="00891620" w:rsidRPr="00D926BF" w:rsidTr="002F4644">
        <w:trPr>
          <w:trHeight w:val="1215"/>
        </w:trPr>
        <w:tc>
          <w:tcPr>
            <w:tcW w:w="534" w:type="dxa"/>
          </w:tcPr>
          <w:p w:rsidR="00891620" w:rsidRPr="009D5883" w:rsidRDefault="0089162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976" w:type="dxa"/>
          </w:tcPr>
          <w:p w:rsidR="00891620" w:rsidRPr="001A78A0" w:rsidRDefault="00C5543F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891620">
              <w:rPr>
                <w:rFonts w:ascii="TH SarabunPSK" w:hAnsi="TH SarabunPSK" w:cs="TH SarabunPSK" w:hint="cs"/>
                <w:cs/>
              </w:rPr>
              <w:t>ส่งเสริมการเรียนการสอนอัลกุรอาน</w:t>
            </w:r>
            <w:r w:rsidR="00891620" w:rsidRPr="00397C65">
              <w:rPr>
                <w:rFonts w:ascii="TH SarabunPSK" w:hAnsi="TH SarabunPSK" w:cs="TH SarabunPSK"/>
                <w:cs/>
              </w:rPr>
              <w:t>(ระบบกีรออาตี)</w:t>
            </w:r>
          </w:p>
        </w:tc>
        <w:tc>
          <w:tcPr>
            <w:tcW w:w="1995" w:type="dxa"/>
          </w:tcPr>
          <w:p w:rsidR="00891620" w:rsidRPr="001A78A0" w:rsidRDefault="00891620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กิจกรรมสอนการอ่านอัลกุรอาน(รบบกีรออาตี)</w:t>
            </w:r>
          </w:p>
        </w:tc>
        <w:tc>
          <w:tcPr>
            <w:tcW w:w="1260" w:type="dxa"/>
          </w:tcPr>
          <w:p w:rsidR="00891620" w:rsidRPr="001A78A0" w:rsidRDefault="00C5543F" w:rsidP="007513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891620">
              <w:rPr>
                <w:rFonts w:ascii="TH SarabunPSK" w:hAnsi="TH SarabunPSK" w:cs="TH SarabunPSK" w:hint="cs"/>
                <w:sz w:val="30"/>
                <w:szCs w:val="30"/>
                <w:cs/>
              </w:rPr>
              <w:t>00,000</w:t>
            </w:r>
          </w:p>
        </w:tc>
        <w:tc>
          <w:tcPr>
            <w:tcW w:w="1206" w:type="dxa"/>
          </w:tcPr>
          <w:p w:rsidR="002F4644" w:rsidRPr="009D5883" w:rsidRDefault="00891620" w:rsidP="00751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ศูนย์กีรออาตีในตำบลยะรัง</w:t>
            </w:r>
          </w:p>
        </w:tc>
        <w:tc>
          <w:tcPr>
            <w:tcW w:w="1314" w:type="dxa"/>
          </w:tcPr>
          <w:p w:rsidR="00891620" w:rsidRPr="009D5883" w:rsidRDefault="00891620" w:rsidP="007513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891620" w:rsidRPr="00D926BF" w:rsidRDefault="0089162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89162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3" style="position:absolute;flip:y;z-index:251772928;mso-position-horizontal-relative:text;mso-position-vertical-relative:text" from="23.6pt,12.25pt" to="240.8pt,12.2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91620" w:rsidRPr="00D926BF" w:rsidRDefault="00891620" w:rsidP="001B6211">
            <w:pPr>
              <w:rPr>
                <w:sz w:val="30"/>
                <w:szCs w:val="30"/>
              </w:rPr>
            </w:pPr>
          </w:p>
        </w:tc>
      </w:tr>
      <w:tr w:rsidR="002F4644" w:rsidRPr="00D926BF" w:rsidTr="008A5374">
        <w:trPr>
          <w:trHeight w:val="1515"/>
        </w:trPr>
        <w:tc>
          <w:tcPr>
            <w:tcW w:w="534" w:type="dxa"/>
          </w:tcPr>
          <w:p w:rsidR="002F4644" w:rsidRDefault="002F46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976" w:type="dxa"/>
          </w:tcPr>
          <w:p w:rsidR="002F4644" w:rsidRDefault="002F4644" w:rsidP="0075135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โครงการอาหารเสริม(นม) โรงเรียน สำหรับ ศพด. และ</w:t>
            </w:r>
            <w:r w:rsidRPr="00CE6AEF">
              <w:rPr>
                <w:rFonts w:ascii="TH SarabunPSK" w:hAnsi="TH SarabunPSK" w:cs="TH SarabunPSK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ในเขต อบต.ยะรัง</w:t>
            </w:r>
          </w:p>
        </w:tc>
        <w:tc>
          <w:tcPr>
            <w:tcW w:w="1995" w:type="dxa"/>
          </w:tcPr>
          <w:p w:rsidR="008A5374" w:rsidRPr="001A78A0" w:rsidRDefault="002F4644" w:rsidP="007513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สนับสนุนอาหารเสริม(นม) </w:t>
            </w:r>
            <w:r w:rsidRPr="00AE6A1B">
              <w:rPr>
                <w:rFonts w:ascii="TH SarabunPSK" w:hAnsi="TH SarabunPSK" w:cs="TH SarabunPSK" w:hint="cs"/>
                <w:cs/>
              </w:rPr>
              <w:t>ให้แก่ โรงเรียนประถมศึกษา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 ศพด.</w:t>
            </w:r>
          </w:p>
        </w:tc>
        <w:tc>
          <w:tcPr>
            <w:tcW w:w="1260" w:type="dxa"/>
          </w:tcPr>
          <w:p w:rsidR="002F4644" w:rsidRDefault="002F4644" w:rsidP="0075135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1,488,888</w:t>
            </w:r>
          </w:p>
        </w:tc>
        <w:tc>
          <w:tcPr>
            <w:tcW w:w="1206" w:type="dxa"/>
          </w:tcPr>
          <w:p w:rsidR="002F4644" w:rsidRDefault="002F4644" w:rsidP="00751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ศพด. และ</w:t>
            </w:r>
            <w:r w:rsidRPr="00AE6A1B">
              <w:rPr>
                <w:rFonts w:ascii="TH SarabunPSK" w:hAnsi="TH SarabunPSK" w:cs="TH SarabunPSK" w:hint="cs"/>
                <w:sz w:val="26"/>
                <w:szCs w:val="26"/>
                <w:cs/>
              </w:rPr>
              <w:t>โรงเรียนประถมศึกษา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E6A1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ในตำบลยะรัง</w:t>
            </w:r>
          </w:p>
        </w:tc>
        <w:tc>
          <w:tcPr>
            <w:tcW w:w="1314" w:type="dxa"/>
          </w:tcPr>
          <w:p w:rsidR="002F4644" w:rsidRDefault="002F4644" w:rsidP="007513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2F4644" w:rsidRPr="00D926BF" w:rsidRDefault="002F4644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F4644" w:rsidRDefault="002F4644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F4644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5" style="position:absolute;flip:y;z-index:251774976;mso-position-horizontal-relative:text;mso-position-vertical-relative:text" from="-2.15pt,9.65pt" to="19.6pt,9.65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F4644" w:rsidRPr="00D926BF" w:rsidRDefault="002F4644" w:rsidP="001B6211">
            <w:pPr>
              <w:rPr>
                <w:sz w:val="30"/>
                <w:szCs w:val="30"/>
              </w:rPr>
            </w:pPr>
          </w:p>
        </w:tc>
      </w:tr>
      <w:tr w:rsidR="008A5374" w:rsidRPr="00D926BF" w:rsidTr="008A5374">
        <w:trPr>
          <w:trHeight w:val="409"/>
        </w:trPr>
        <w:tc>
          <w:tcPr>
            <w:tcW w:w="5505" w:type="dxa"/>
            <w:gridSpan w:val="3"/>
            <w:shd w:val="clear" w:color="auto" w:fill="D9D9D9" w:themeFill="background1" w:themeFillShade="D9"/>
          </w:tcPr>
          <w:p w:rsidR="008A5374" w:rsidRDefault="008A5374" w:rsidP="008A5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A5374" w:rsidRDefault="00D71755" w:rsidP="0075135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,342,338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8A5374" w:rsidRPr="00D926BF" w:rsidRDefault="008A5374" w:rsidP="001B6211">
            <w:pPr>
              <w:rPr>
                <w:sz w:val="30"/>
                <w:szCs w:val="30"/>
              </w:rPr>
            </w:pPr>
          </w:p>
        </w:tc>
      </w:tr>
    </w:tbl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24C7D" w:rsidRDefault="00124C7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P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40"/>
        </w:rPr>
        <w:lastRenderedPageBreak/>
        <w:t xml:space="preserve">2.2 </w:t>
      </w:r>
      <w:r w:rsidRPr="00D52744">
        <w:rPr>
          <w:rFonts w:ascii="TH SarabunPSK" w:hAnsi="TH SarabunPSK" w:cs="TH SarabunPSK" w:hint="cs"/>
          <w:b/>
          <w:bCs/>
          <w:sz w:val="24"/>
          <w:szCs w:val="32"/>
          <w:cs/>
        </w:rPr>
        <w:t>แผนงานสาธารณสุข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52744" w:rsidRPr="00D926BF" w:rsidTr="006463D5">
        <w:trPr>
          <w:trHeight w:val="705"/>
        </w:trPr>
        <w:tc>
          <w:tcPr>
            <w:tcW w:w="534" w:type="dxa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D52744" w:rsidRPr="001A78A0" w:rsidRDefault="00124C7D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โครงการลด ละ เลิก รับและใช้ถุงพลาสติก</w:t>
            </w:r>
          </w:p>
        </w:tc>
        <w:tc>
          <w:tcPr>
            <w:tcW w:w="1995" w:type="dxa"/>
          </w:tcPr>
          <w:p w:rsidR="00D52744" w:rsidRPr="001A78A0" w:rsidRDefault="00D52744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124C7D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กิจกรรมอบรมให้ความรู้ในการลดฯ ใช้ถุงพลาสติก</w:t>
            </w:r>
          </w:p>
        </w:tc>
        <w:tc>
          <w:tcPr>
            <w:tcW w:w="1260" w:type="dxa"/>
          </w:tcPr>
          <w:p w:rsidR="00D52744" w:rsidRPr="001A78A0" w:rsidRDefault="00D5274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37B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9" style="position:absolute;flip:y;z-index:251640832;mso-position-horizontal-relative:text;mso-position-vertical-relative:text" from="-2.7pt,14.85pt" to="48.3pt,14.8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D52744" w:rsidRPr="00D926BF" w:rsidTr="00D537B4">
        <w:trPr>
          <w:trHeight w:val="1545"/>
        </w:trPr>
        <w:tc>
          <w:tcPr>
            <w:tcW w:w="534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D52744" w:rsidRPr="00AF261E" w:rsidRDefault="00124C7D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โครงการควบคุมโรคขาดสารไอโอดีนของสมเด็จพระกนิษฐา      ธิราชเจ้า กรมสมเด็จพระเทพรัตนราชสุดาฯ สยามบรมราช</w:t>
            </w:r>
          </w:p>
        </w:tc>
        <w:tc>
          <w:tcPr>
            <w:tcW w:w="1995" w:type="dxa"/>
          </w:tcPr>
          <w:p w:rsidR="00D537B4" w:rsidRPr="001A78A0" w:rsidRDefault="00D52744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124C7D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กิจกรรมอบรมให้ความรู้เรื่องควบคุมป้องกันโรคขาดสาร</w:t>
            </w:r>
            <w:r w:rsidR="00D537B4">
              <w:rPr>
                <w:rFonts w:ascii="TH SarabunPSK" w:hAnsi="TH SarabunPSK" w:cs="TH SarabunPSK" w:hint="cs"/>
                <w:sz w:val="30"/>
                <w:szCs w:val="30"/>
                <w:cs/>
              </w:rPr>
              <w:t>ไอโอดีน</w:t>
            </w:r>
          </w:p>
        </w:tc>
        <w:tc>
          <w:tcPr>
            <w:tcW w:w="1260" w:type="dxa"/>
          </w:tcPr>
          <w:p w:rsidR="00D52744" w:rsidRDefault="00D537B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43,920</w:t>
            </w:r>
          </w:p>
        </w:tc>
        <w:tc>
          <w:tcPr>
            <w:tcW w:w="1206" w:type="dxa"/>
          </w:tcPr>
          <w:p w:rsidR="00D52744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37B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D52744" w:rsidRDefault="00D52744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0" style="position:absolute;flip:y;z-index:251641856;mso-position-horizontal-relative:text;mso-position-vertical-relative:text" from="-2.85pt,12.4pt" to="77.4pt,12.5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D537B4" w:rsidRPr="00D926BF" w:rsidTr="00D537B4">
        <w:trPr>
          <w:trHeight w:val="1410"/>
        </w:trPr>
        <w:tc>
          <w:tcPr>
            <w:tcW w:w="534" w:type="dxa"/>
          </w:tcPr>
          <w:p w:rsidR="00D537B4" w:rsidRDefault="00D537B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D537B4" w:rsidRDefault="00D537B4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โครงการตรวจสารเสพติดในเด็ก เยาวชนและกลุ่มทำงานตำบลยะรัง</w:t>
            </w:r>
          </w:p>
        </w:tc>
        <w:tc>
          <w:tcPr>
            <w:tcW w:w="1995" w:type="dxa"/>
          </w:tcPr>
          <w:p w:rsidR="00D537B4" w:rsidRDefault="00D537B4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กิจกรรมตรวจสารเสพติดในประชาชนกลุ่มเสี่ยง</w:t>
            </w:r>
          </w:p>
        </w:tc>
        <w:tc>
          <w:tcPr>
            <w:tcW w:w="1260" w:type="dxa"/>
          </w:tcPr>
          <w:p w:rsidR="00D537B4" w:rsidRDefault="00D537B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D537B4" w:rsidRDefault="00D537B4" w:rsidP="00D537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37B4" w:rsidRDefault="00D537B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D537B4" w:rsidRDefault="00D537B4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37B4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6" style="position:absolute;flip:y;z-index:251776000;mso-position-horizontal-relative:text;mso-position-vertical-relative:text" from="-2.65pt,7.1pt" to="77.6pt,7.2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37B4" w:rsidRDefault="00D537B4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37B4" w:rsidRPr="00D926BF" w:rsidRDefault="00D537B4" w:rsidP="001B6211">
            <w:pPr>
              <w:rPr>
                <w:sz w:val="30"/>
                <w:szCs w:val="30"/>
              </w:rPr>
            </w:pPr>
          </w:p>
        </w:tc>
      </w:tr>
      <w:tr w:rsidR="00B41D3C" w:rsidRPr="00D926BF" w:rsidTr="00B41D3C">
        <w:trPr>
          <w:trHeight w:val="1920"/>
        </w:trPr>
        <w:tc>
          <w:tcPr>
            <w:tcW w:w="534" w:type="dxa"/>
          </w:tcPr>
          <w:p w:rsidR="00B41D3C" w:rsidRDefault="00B41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B41D3C" w:rsidRDefault="00B41D3C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โครงการปรับปรุงภาวะโภชนาการและสุขภาพเด็ก ของสมเด็จพระกนิษฐาธิราชเจ้า กรมสมเด็จพระเทพรัตนราชสุดาฯ สยามบรมราชกุมารี</w:t>
            </w:r>
          </w:p>
        </w:tc>
        <w:tc>
          <w:tcPr>
            <w:tcW w:w="1995" w:type="dxa"/>
          </w:tcPr>
          <w:p w:rsidR="00B41D3C" w:rsidRDefault="00B41D3C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กิจกรรมอบรมให้ความรู้แก่ประชาชนเกี่ยวกับโภชนาการและสุขภาพเด็ก</w:t>
            </w:r>
          </w:p>
        </w:tc>
        <w:tc>
          <w:tcPr>
            <w:tcW w:w="1260" w:type="dxa"/>
          </w:tcPr>
          <w:p w:rsidR="00B41D3C" w:rsidRDefault="00B41D3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37,920</w:t>
            </w:r>
          </w:p>
        </w:tc>
        <w:tc>
          <w:tcPr>
            <w:tcW w:w="1206" w:type="dxa"/>
          </w:tcPr>
          <w:p w:rsidR="00B41D3C" w:rsidRDefault="00B41D3C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41D3C" w:rsidRDefault="00B41D3C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4" w:type="dxa"/>
          </w:tcPr>
          <w:p w:rsidR="00B41D3C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7" style="position:absolute;flip:y;z-index:251777024;mso-position-horizontal-relative:text;mso-position-vertical-relative:text" from="-2.7pt,10.5pt" to="77.55pt,10.6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</w:tr>
      <w:tr w:rsidR="00B41D3C" w:rsidRPr="00D926BF" w:rsidTr="006463D5">
        <w:trPr>
          <w:trHeight w:val="423"/>
        </w:trPr>
        <w:tc>
          <w:tcPr>
            <w:tcW w:w="534" w:type="dxa"/>
          </w:tcPr>
          <w:p w:rsidR="00B41D3C" w:rsidRDefault="00B41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B41D3C" w:rsidRDefault="00B41D3C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โครงการเฝ้าระวัง ป้องกันและควบคุมโรคมือเท้าปากระบาดในเด็กตามสถานศึกษา</w:t>
            </w:r>
          </w:p>
        </w:tc>
        <w:tc>
          <w:tcPr>
            <w:tcW w:w="1995" w:type="dxa"/>
          </w:tcPr>
          <w:p w:rsidR="00B41D3C" w:rsidRDefault="00B41D3C" w:rsidP="00124C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1D3C">
              <w:rPr>
                <w:rFonts w:ascii="TH SarabunPSK" w:hAnsi="TH SarabunPSK" w:cs="TH SarabunPSK" w:hint="cs"/>
                <w:cs/>
              </w:rPr>
              <w:t>- กิจกรรมอบรมให้ความรู้การป้องกันโรคมือเท้าปากระบาดในเด็ก</w:t>
            </w:r>
          </w:p>
        </w:tc>
        <w:tc>
          <w:tcPr>
            <w:tcW w:w="1260" w:type="dxa"/>
          </w:tcPr>
          <w:p w:rsidR="00B41D3C" w:rsidRDefault="00B41D3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B41D3C" w:rsidRDefault="00B41D3C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41D3C" w:rsidRDefault="00B41D3C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4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B41D3C" w:rsidRDefault="00B41D3C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41D3C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8" style="position:absolute;flip:y;z-index:251778048;mso-position-horizontal-relative:text;mso-position-vertical-relative:text" from="-3.15pt,7.15pt" to="45.6pt,7.1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41D3C" w:rsidRPr="00D926BF" w:rsidRDefault="00B41D3C" w:rsidP="001B6211">
            <w:pPr>
              <w:rPr>
                <w:sz w:val="30"/>
                <w:szCs w:val="30"/>
              </w:rPr>
            </w:pPr>
          </w:p>
        </w:tc>
      </w:tr>
    </w:tbl>
    <w:p w:rsidR="00B41D3C" w:rsidRDefault="00B41D3C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47DF0" w:rsidRPr="00D926BF" w:rsidTr="00535A07">
        <w:trPr>
          <w:trHeight w:val="1110"/>
        </w:trPr>
        <w:tc>
          <w:tcPr>
            <w:tcW w:w="534" w:type="dxa"/>
          </w:tcPr>
          <w:p w:rsidR="00247DF0" w:rsidRPr="009D5883" w:rsidRDefault="00247DF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247DF0" w:rsidRDefault="00247DF0" w:rsidP="00BD074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โครงการสืบสานพระราชปณิธานสมเด็จย่า ต้านภัยมะเร็งเต้านม</w:t>
            </w:r>
          </w:p>
        </w:tc>
        <w:tc>
          <w:tcPr>
            <w:tcW w:w="1995" w:type="dxa"/>
          </w:tcPr>
          <w:p w:rsidR="00247DF0" w:rsidRPr="009E3220" w:rsidRDefault="00247DF0" w:rsidP="00BD07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อบรมให้ความรู้ด้านภัยมะเร็งเต้านม</w:t>
            </w:r>
          </w:p>
        </w:tc>
        <w:tc>
          <w:tcPr>
            <w:tcW w:w="1260" w:type="dxa"/>
          </w:tcPr>
          <w:p w:rsidR="00247DF0" w:rsidRDefault="00247DF0" w:rsidP="00BD074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37,920</w:t>
            </w:r>
          </w:p>
        </w:tc>
        <w:tc>
          <w:tcPr>
            <w:tcW w:w="1206" w:type="dxa"/>
          </w:tcPr>
          <w:p w:rsidR="00247DF0" w:rsidRDefault="00247DF0">
            <w:r w:rsidRPr="00AF56B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47DF0" w:rsidRPr="009D5883" w:rsidRDefault="00247DF0" w:rsidP="00BD0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7DF0" w:rsidRPr="00D926BF" w:rsidRDefault="00797041" w:rsidP="00BD074E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1" style="position:absolute;flip:y;z-index:251782144;mso-position-horizontal-relative:text;mso-position-vertical-relative:text" from="-4.8pt,6.45pt" to="52.2pt,6.4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</w:tr>
      <w:tr w:rsidR="00247DF0" w:rsidRPr="00D926BF" w:rsidTr="00535A07">
        <w:trPr>
          <w:trHeight w:val="231"/>
        </w:trPr>
        <w:tc>
          <w:tcPr>
            <w:tcW w:w="534" w:type="dxa"/>
          </w:tcPr>
          <w:p w:rsidR="00247DF0" w:rsidRDefault="00247DF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247DF0" w:rsidRDefault="00247DF0" w:rsidP="00B41D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โครงการส่งเสริมความรู้แก่ผู้ดูแลเกี่ยวกับการจัดทำอาหารเสริมแก่ผู้ป่วยและผู้สูงอายุ</w:t>
            </w:r>
          </w:p>
        </w:tc>
        <w:tc>
          <w:tcPr>
            <w:tcW w:w="1995" w:type="dxa"/>
          </w:tcPr>
          <w:p w:rsidR="00247DF0" w:rsidRDefault="00247DF0" w:rsidP="00B41D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กิจกรรมอบรมให้ความรู้แก่ผู้ดูแลผู้ป่วยและผู้สูงอายุในการทำอาหารเสริม</w:t>
            </w:r>
          </w:p>
        </w:tc>
        <w:tc>
          <w:tcPr>
            <w:tcW w:w="1260" w:type="dxa"/>
          </w:tcPr>
          <w:p w:rsidR="00247DF0" w:rsidRDefault="00247DF0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247DF0" w:rsidRDefault="00247DF0">
            <w:r w:rsidRPr="00AF56B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47DF0" w:rsidRPr="009D5883" w:rsidRDefault="00247DF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7DF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89" style="position:absolute;flip:y;z-index:251780096;mso-position-horizontal-relative:text;mso-position-vertical-relative:text" from="-4.8pt,5.3pt" to="52.2pt,5.3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</w:tr>
      <w:tr w:rsidR="00247DF0" w:rsidRPr="00D926BF" w:rsidTr="00247DF0">
        <w:trPr>
          <w:trHeight w:val="1920"/>
        </w:trPr>
        <w:tc>
          <w:tcPr>
            <w:tcW w:w="534" w:type="dxa"/>
          </w:tcPr>
          <w:p w:rsidR="00247DF0" w:rsidRDefault="00247DF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247DF0" w:rsidRDefault="00247DF0" w:rsidP="00535A0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995" w:type="dxa"/>
          </w:tcPr>
          <w:p w:rsidR="00247DF0" w:rsidRPr="009E3220" w:rsidRDefault="00247DF0" w:rsidP="00247D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กิจกรรมรณรงค์ ประชาสัมพันธ์และอบรมให้ความรู้ในการป้องกันและฉีดวัคซีนสุนัขและแมว</w:t>
            </w:r>
          </w:p>
        </w:tc>
        <w:tc>
          <w:tcPr>
            <w:tcW w:w="1260" w:type="dxa"/>
          </w:tcPr>
          <w:p w:rsidR="00247DF0" w:rsidRDefault="00247DF0" w:rsidP="009E3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247DF0" w:rsidRDefault="00247DF0">
            <w:r w:rsidRPr="00AF56B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47DF0" w:rsidRPr="009D5883" w:rsidRDefault="00247DF0" w:rsidP="009E3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7DF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0" style="position:absolute;flip:y;z-index:251781120;mso-position-horizontal-relative:text;mso-position-vertical-relative:text" from="-1.65pt,6.55pt" to="133.35pt,6.5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</w:tr>
      <w:tr w:rsidR="00247DF0" w:rsidRPr="00D926BF" w:rsidTr="00A71281">
        <w:trPr>
          <w:trHeight w:val="1515"/>
        </w:trPr>
        <w:tc>
          <w:tcPr>
            <w:tcW w:w="534" w:type="dxa"/>
          </w:tcPr>
          <w:p w:rsidR="00247DF0" w:rsidRDefault="00247DF0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247DF0" w:rsidRDefault="00247DF0" w:rsidP="00535A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จ้างเหมาบริการรถการแพทย์ฉุกเฉิน</w:t>
            </w:r>
          </w:p>
        </w:tc>
        <w:tc>
          <w:tcPr>
            <w:tcW w:w="1995" w:type="dxa"/>
          </w:tcPr>
          <w:p w:rsidR="00247DF0" w:rsidRDefault="00247DF0" w:rsidP="00247D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จ้างเหมาบริการรถการแพทย์ฉุกเฉิน จำนวน 1 คน</w:t>
            </w:r>
          </w:p>
        </w:tc>
        <w:tc>
          <w:tcPr>
            <w:tcW w:w="1260" w:type="dxa"/>
          </w:tcPr>
          <w:p w:rsidR="00247DF0" w:rsidRDefault="00247DF0" w:rsidP="009E32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06" w:type="dxa"/>
          </w:tcPr>
          <w:p w:rsidR="00247DF0" w:rsidRDefault="00247DF0" w:rsidP="00BD074E">
            <w:r w:rsidRPr="00AF56B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A71281" w:rsidRPr="009D5883" w:rsidRDefault="00247DF0" w:rsidP="00BD0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7B4">
              <w:rPr>
                <w:rFonts w:ascii="TH SarabunPSK" w:hAnsi="TH SarabunPSK" w:cs="TH SarabunPSK" w:hint="cs"/>
                <w:cs/>
              </w:rPr>
              <w:t>กองสาธารณสุขและสิ่งแวดล้อม</w:t>
            </w:r>
          </w:p>
        </w:tc>
        <w:tc>
          <w:tcPr>
            <w:tcW w:w="656" w:type="dxa"/>
          </w:tcPr>
          <w:p w:rsidR="00247DF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2" style="position:absolute;flip:y;z-index:251783168;mso-position-horizontal-relative:text;mso-position-vertical-relative:text" from="-4.8pt,8.2pt" to="331.2pt,8.2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7DF0" w:rsidRDefault="00247DF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7DF0" w:rsidRPr="00D926BF" w:rsidRDefault="00247DF0" w:rsidP="001B6211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356"/>
        </w:trPr>
        <w:tc>
          <w:tcPr>
            <w:tcW w:w="5364" w:type="dxa"/>
            <w:gridSpan w:val="3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9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Pr="00D71755" w:rsidRDefault="00D71755" w:rsidP="009E3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379,760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71755" w:rsidRDefault="00D71755" w:rsidP="001B621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B2460" w:rsidRDefault="001B2460" w:rsidP="000612F5">
      <w:pPr>
        <w:rPr>
          <w:rFonts w:ascii="TH SarabunPSK" w:hAnsi="TH SarabunPSK" w:cs="TH SarabunPSK"/>
        </w:rPr>
      </w:pPr>
    </w:p>
    <w:p w:rsidR="00247DF0" w:rsidRDefault="00247DF0" w:rsidP="000612F5">
      <w:pPr>
        <w:rPr>
          <w:rFonts w:ascii="TH SarabunPSK" w:hAnsi="TH SarabunPSK" w:cs="TH SarabunPSK"/>
        </w:rPr>
      </w:pPr>
    </w:p>
    <w:p w:rsidR="00247DF0" w:rsidRDefault="00247DF0" w:rsidP="000612F5">
      <w:pPr>
        <w:rPr>
          <w:rFonts w:ascii="TH SarabunPSK" w:hAnsi="TH SarabunPSK" w:cs="TH SarabunPSK"/>
        </w:rPr>
      </w:pPr>
    </w:p>
    <w:p w:rsidR="00247DF0" w:rsidRPr="000612F5" w:rsidRDefault="00247DF0" w:rsidP="000612F5">
      <w:pPr>
        <w:rPr>
          <w:rFonts w:ascii="TH SarabunPSK" w:hAnsi="TH SarabunPSK" w:cs="TH SarabunPSK"/>
        </w:rPr>
      </w:pPr>
    </w:p>
    <w:p w:rsidR="0003179A" w:rsidRPr="000612F5" w:rsidRDefault="0003179A" w:rsidP="000612F5">
      <w:pPr>
        <w:pStyle w:val="a5"/>
        <w:numPr>
          <w:ilvl w:val="1"/>
          <w:numId w:val="3"/>
        </w:numPr>
        <w:ind w:left="567" w:hanging="567"/>
        <w:rPr>
          <w:rFonts w:ascii="TH SarabunPSK" w:hAnsi="TH SarabunPSK" w:cs="TH SarabunPSK"/>
        </w:rPr>
      </w:pPr>
      <w:r w:rsidRPr="000612F5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03179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03179A" w:rsidRPr="009D5883" w:rsidTr="006463D5">
        <w:trPr>
          <w:trHeight w:val="34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03179A" w:rsidRPr="009D5883" w:rsidTr="006463D5">
        <w:trPr>
          <w:trHeight w:val="25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3179A" w:rsidRPr="00D926BF" w:rsidTr="005F1576">
        <w:trPr>
          <w:trHeight w:val="1110"/>
        </w:trPr>
        <w:tc>
          <w:tcPr>
            <w:tcW w:w="534" w:type="dxa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3179A" w:rsidRPr="001A78A0" w:rsidRDefault="00BB7646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โครง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กิจกรรมสภาเด็กและเยาวชนตำบล</w:t>
            </w: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ยะรัง</w:t>
            </w:r>
          </w:p>
        </w:tc>
        <w:tc>
          <w:tcPr>
            <w:tcW w:w="1995" w:type="dxa"/>
          </w:tcPr>
          <w:p w:rsidR="00BB7646" w:rsidRPr="001A78A0" w:rsidRDefault="0003179A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F12E1A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พัฒนาศักยภาพคณะกรรมการสมาชิกสภาเด็กและเยาวชน</w:t>
            </w:r>
          </w:p>
        </w:tc>
        <w:tc>
          <w:tcPr>
            <w:tcW w:w="1260" w:type="dxa"/>
          </w:tcPr>
          <w:p w:rsidR="0003179A" w:rsidRPr="001A78A0" w:rsidRDefault="00BB7646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03179A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3179A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20" style="position:absolute;flip:y;z-index:251670528;mso-position-horizontal-relative:text;mso-position-vertical-relative:text" from="21.35pt,4.95pt" to="106.1pt,4.9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</w:tr>
      <w:tr w:rsidR="00BB7646" w:rsidRPr="00D926BF" w:rsidTr="00A71281">
        <w:trPr>
          <w:trHeight w:val="1905"/>
        </w:trPr>
        <w:tc>
          <w:tcPr>
            <w:tcW w:w="534" w:type="dxa"/>
          </w:tcPr>
          <w:p w:rsidR="00BB7646" w:rsidRDefault="00BB7646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BB7646" w:rsidRPr="000F28E9" w:rsidRDefault="00BB7646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0F28E9">
              <w:rPr>
                <w:rFonts w:ascii="TH SarabunPSK" w:hAnsi="TH SarabunPSK" w:cs="TH SarabunPSK"/>
                <w:cs/>
              </w:rPr>
              <w:t>โครงการปกป้องสถาบันของชาติ</w:t>
            </w:r>
          </w:p>
        </w:tc>
        <w:tc>
          <w:tcPr>
            <w:tcW w:w="1995" w:type="dxa"/>
          </w:tcPr>
          <w:p w:rsidR="00A71281" w:rsidRDefault="005F1576" w:rsidP="00A71281">
            <w:pPr>
              <w:rPr>
                <w:rFonts w:ascii="TH SarabunPSK" w:hAnsi="TH SarabunPSK" w:cs="TH SarabunPSK"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 xml:space="preserve">- </w:t>
            </w:r>
            <w:r w:rsidR="00BB7646" w:rsidRPr="005F1576">
              <w:rPr>
                <w:rFonts w:ascii="TH SarabunPSK" w:hAnsi="TH SarabunPSK" w:cs="TH SarabunPSK" w:hint="cs"/>
                <w:cs/>
              </w:rPr>
              <w:t>กิจกรรม</w:t>
            </w:r>
            <w:r w:rsidR="0051432A">
              <w:rPr>
                <w:rFonts w:ascii="TH SarabunPSK" w:hAnsi="TH SarabunPSK" w:cs="TH SarabunPSK" w:hint="cs"/>
                <w:cs/>
              </w:rPr>
              <w:t>อบรมให้ความรู้</w:t>
            </w:r>
            <w:r w:rsidR="00BB7646" w:rsidRPr="005F1576">
              <w:rPr>
                <w:rFonts w:ascii="TH SarabunPSK" w:hAnsi="TH SarabunPSK" w:cs="TH SarabunPSK" w:hint="cs"/>
                <w:cs/>
              </w:rPr>
              <w:t>ชีวประวัติราชวงศ์จักรี ความเป็นมาของชาติไทยและ</w:t>
            </w:r>
          </w:p>
          <w:p w:rsidR="00A71281" w:rsidRPr="001A78A0" w:rsidRDefault="00BB7646" w:rsidP="00A712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>กิจกรรมอื่นๆ</w:t>
            </w:r>
          </w:p>
        </w:tc>
        <w:tc>
          <w:tcPr>
            <w:tcW w:w="1260" w:type="dxa"/>
          </w:tcPr>
          <w:p w:rsidR="00BB7646" w:rsidRDefault="0057104F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BB7646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B7646" w:rsidRDefault="00BB7646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B7646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5" style="position:absolute;flip:y;z-index:251642880;mso-position-horizontal-relative:text;mso-position-vertical-relative:text" from="-.9pt,11.35pt" to="45.6pt,11.3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</w:tr>
      <w:tr w:rsidR="00A71281" w:rsidRPr="00D926BF" w:rsidTr="00A71281">
        <w:trPr>
          <w:trHeight w:val="1110"/>
        </w:trPr>
        <w:tc>
          <w:tcPr>
            <w:tcW w:w="534" w:type="dxa"/>
          </w:tcPr>
          <w:p w:rsidR="00A71281" w:rsidRDefault="00A7128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A71281" w:rsidRPr="000F28E9" w:rsidRDefault="00A71281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โครงการพัฒนาทักษะเพื่อพัฒนาคุณภาพชีวิตผู้สูงอายุ</w:t>
            </w:r>
          </w:p>
        </w:tc>
        <w:tc>
          <w:tcPr>
            <w:tcW w:w="1995" w:type="dxa"/>
          </w:tcPr>
          <w:p w:rsidR="00A71281" w:rsidRPr="005F1576" w:rsidRDefault="00A71281" w:rsidP="00A71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กิจกรรมอบรมให้ความรู้ด้านทักษะพัฒนาคุณภาพฯ ผู้สูงอายุ</w:t>
            </w:r>
          </w:p>
        </w:tc>
        <w:tc>
          <w:tcPr>
            <w:tcW w:w="1260" w:type="dxa"/>
          </w:tcPr>
          <w:p w:rsidR="00A71281" w:rsidRDefault="00A71281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A71281" w:rsidRPr="009D5883" w:rsidRDefault="00A71281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A71281" w:rsidRPr="009D5883" w:rsidRDefault="00A71281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A71281" w:rsidRPr="00D926BF" w:rsidRDefault="00797041" w:rsidP="00BD074E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5" style="position:absolute;flip:y;z-index:251785216;mso-position-horizontal-relative:text;mso-position-vertical-relative:text" from="-2.65pt,11.35pt" to="217.85pt,11.3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71281" w:rsidRDefault="00A71281" w:rsidP="00BD074E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1B6211">
            <w:pPr>
              <w:rPr>
                <w:sz w:val="30"/>
                <w:szCs w:val="30"/>
              </w:rPr>
            </w:pPr>
          </w:p>
        </w:tc>
      </w:tr>
      <w:tr w:rsidR="00A71281" w:rsidRPr="00D926BF" w:rsidTr="00A71281">
        <w:trPr>
          <w:trHeight w:val="1095"/>
        </w:trPr>
        <w:tc>
          <w:tcPr>
            <w:tcW w:w="534" w:type="dxa"/>
          </w:tcPr>
          <w:p w:rsidR="00A71281" w:rsidRDefault="00A7128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A71281" w:rsidRDefault="00A71281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โครงการส่งเสริมความสัมพันธ์ในครอบครัว</w:t>
            </w:r>
          </w:p>
        </w:tc>
        <w:tc>
          <w:tcPr>
            <w:tcW w:w="1995" w:type="dxa"/>
          </w:tcPr>
          <w:p w:rsidR="00A71281" w:rsidRDefault="00A71281" w:rsidP="00A71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กิจกรรมอบรมให้ความรู้แก่สมาชิกในครอบครัว</w:t>
            </w:r>
          </w:p>
        </w:tc>
        <w:tc>
          <w:tcPr>
            <w:tcW w:w="1260" w:type="dxa"/>
          </w:tcPr>
          <w:p w:rsidR="00A71281" w:rsidRDefault="00A71281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A71281" w:rsidRPr="009D5883" w:rsidRDefault="00A71281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A71281" w:rsidRPr="009D5883" w:rsidRDefault="00A71281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71281" w:rsidRDefault="00A71281" w:rsidP="00BD074E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A71281" w:rsidRPr="00D926BF" w:rsidRDefault="00797041" w:rsidP="00BD074E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6" style="position:absolute;flip:y;z-index:251787264;mso-position-horizontal-relative:text;mso-position-vertical-relative:text" from="-1.35pt,11.35pt" to="53.4pt,11.3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71281" w:rsidRPr="00D926BF" w:rsidRDefault="00A71281" w:rsidP="001B6211">
            <w:pPr>
              <w:rPr>
                <w:sz w:val="30"/>
                <w:szCs w:val="30"/>
              </w:rPr>
            </w:pPr>
          </w:p>
        </w:tc>
      </w:tr>
      <w:tr w:rsidR="00BD074E" w:rsidRPr="00D926BF" w:rsidTr="00BD074E">
        <w:trPr>
          <w:trHeight w:val="1065"/>
        </w:trPr>
        <w:tc>
          <w:tcPr>
            <w:tcW w:w="534" w:type="dxa"/>
          </w:tcPr>
          <w:p w:rsidR="00BD074E" w:rsidRDefault="00BD074E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BD074E" w:rsidRDefault="00BD074E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โครงการส่งเสริมคุณค่าและสร้างสุขแก่ผู้สูงวัยตำบลยะรัง</w:t>
            </w:r>
          </w:p>
        </w:tc>
        <w:tc>
          <w:tcPr>
            <w:tcW w:w="1995" w:type="dxa"/>
          </w:tcPr>
          <w:p w:rsidR="00BD074E" w:rsidRDefault="00BD074E" w:rsidP="00A71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กิจกรรมจัดงานส่งเสริมคุณค่าและสร้างสุขแก่ผู้สูงอายุ</w:t>
            </w:r>
          </w:p>
        </w:tc>
        <w:tc>
          <w:tcPr>
            <w:tcW w:w="1260" w:type="dxa"/>
          </w:tcPr>
          <w:p w:rsidR="00BD074E" w:rsidRDefault="00BD074E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D074E" w:rsidRDefault="00BD074E" w:rsidP="00BD074E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BD074E" w:rsidRPr="00D926BF" w:rsidRDefault="00797041" w:rsidP="00BD074E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7" style="position:absolute;flip:y;z-index:251789312;mso-position-horizontal-relative:text;mso-position-vertical-relative:text" from="-1.35pt,11.35pt" to="53.4pt,11.3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1B6211">
            <w:pPr>
              <w:rPr>
                <w:sz w:val="30"/>
                <w:szCs w:val="30"/>
              </w:rPr>
            </w:pPr>
          </w:p>
        </w:tc>
      </w:tr>
      <w:tr w:rsidR="00BD074E" w:rsidRPr="00D926BF" w:rsidTr="006463D5">
        <w:trPr>
          <w:trHeight w:val="387"/>
        </w:trPr>
        <w:tc>
          <w:tcPr>
            <w:tcW w:w="534" w:type="dxa"/>
          </w:tcPr>
          <w:p w:rsidR="00BD074E" w:rsidRDefault="00BD074E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BD074E" w:rsidRDefault="00BD074E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โครงการส่งเสริมบทบาทสตรีตำบล  ยะรัง</w:t>
            </w:r>
          </w:p>
        </w:tc>
        <w:tc>
          <w:tcPr>
            <w:tcW w:w="1995" w:type="dxa"/>
          </w:tcPr>
          <w:p w:rsidR="00BD074E" w:rsidRDefault="00BD074E" w:rsidP="00A71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กิจกรรมอบรมให้ความรู้ถึงบทบาทของสตรี</w:t>
            </w:r>
          </w:p>
        </w:tc>
        <w:tc>
          <w:tcPr>
            <w:tcW w:w="1260" w:type="dxa"/>
          </w:tcPr>
          <w:p w:rsidR="00BD074E" w:rsidRDefault="00BD074E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14,000</w:t>
            </w:r>
          </w:p>
        </w:tc>
        <w:tc>
          <w:tcPr>
            <w:tcW w:w="1206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D074E" w:rsidRPr="00D926BF" w:rsidRDefault="00797041" w:rsidP="00BD074E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98" style="position:absolute;flip:y;z-index:251791360;mso-position-horizontal-relative:text;mso-position-vertical-relative:text" from="23.6pt,11.35pt" to="78.35pt,11.3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D074E" w:rsidRDefault="00BD074E" w:rsidP="00BD074E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1B6211">
            <w:pPr>
              <w:rPr>
                <w:sz w:val="30"/>
                <w:szCs w:val="30"/>
              </w:rPr>
            </w:pPr>
          </w:p>
        </w:tc>
      </w:tr>
    </w:tbl>
    <w:p w:rsidR="0003179A" w:rsidRDefault="0003179A" w:rsidP="0003179A">
      <w:pPr>
        <w:pStyle w:val="a5"/>
        <w:ind w:left="426"/>
        <w:rPr>
          <w:rFonts w:ascii="TH SarabunPSK" w:hAnsi="TH SarabunPSK" w:cs="TH SarabunPSK"/>
        </w:rPr>
      </w:pPr>
    </w:p>
    <w:p w:rsidR="000612F5" w:rsidRDefault="000612F5" w:rsidP="0003179A">
      <w:pPr>
        <w:pStyle w:val="a5"/>
        <w:ind w:left="426"/>
        <w:rPr>
          <w:rFonts w:ascii="TH SarabunPSK" w:hAnsi="TH SarabunPSK" w:cs="TH SarabunPSK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0612F5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0612F5" w:rsidRPr="009D5883" w:rsidTr="00590E8F">
        <w:trPr>
          <w:trHeight w:val="345"/>
        </w:trPr>
        <w:tc>
          <w:tcPr>
            <w:tcW w:w="53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0612F5" w:rsidRPr="009D5883" w:rsidRDefault="000612F5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0612F5" w:rsidRPr="009D5883" w:rsidTr="00590E8F">
        <w:trPr>
          <w:trHeight w:val="255"/>
        </w:trPr>
        <w:tc>
          <w:tcPr>
            <w:tcW w:w="53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612F5" w:rsidRPr="00D926BF" w:rsidTr="000612F5">
        <w:trPr>
          <w:trHeight w:val="1110"/>
        </w:trPr>
        <w:tc>
          <w:tcPr>
            <w:tcW w:w="534" w:type="dxa"/>
          </w:tcPr>
          <w:p w:rsidR="000612F5" w:rsidRPr="009D5883" w:rsidRDefault="00BD074E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612F5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612F5" w:rsidRPr="000F28E9" w:rsidRDefault="000612F5" w:rsidP="00BD074E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</w:t>
            </w:r>
            <w:r w:rsidR="00BD074E">
              <w:rPr>
                <w:rFonts w:ascii="TH SarabunPSK" w:hAnsi="TH SarabunPSK" w:cs="TH SarabunPSK" w:hint="cs"/>
                <w:cs/>
              </w:rPr>
              <w:t>อบรมคุณธรรมจริยธรรมเยาวชนภาคฤดูร้อน</w:t>
            </w:r>
          </w:p>
        </w:tc>
        <w:tc>
          <w:tcPr>
            <w:tcW w:w="1995" w:type="dxa"/>
          </w:tcPr>
          <w:p w:rsidR="000612F5" w:rsidRDefault="000612F5" w:rsidP="00BD07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>- กิจกรรม</w:t>
            </w:r>
            <w:r w:rsidR="00BD074E">
              <w:rPr>
                <w:rFonts w:ascii="TH SarabunPSK" w:hAnsi="TH SarabunPSK" w:cs="TH SarabunPSK" w:hint="cs"/>
                <w:cs/>
              </w:rPr>
              <w:t>อบรมจริยธรรมแก่เด็ก เยาวชนตำบลยะรัง</w:t>
            </w:r>
          </w:p>
        </w:tc>
        <w:tc>
          <w:tcPr>
            <w:tcW w:w="1260" w:type="dxa"/>
          </w:tcPr>
          <w:p w:rsidR="000612F5" w:rsidRDefault="00BD074E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="000612F5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612F5" w:rsidRPr="009D5883" w:rsidRDefault="00BD074E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612F5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38" style="position:absolute;flip:y;z-index:251631616;mso-position-horizontal-relative:text;mso-position-vertical-relative:text" from="21.35pt,10.1pt" to="49.85pt,10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</w:tr>
      <w:tr w:rsidR="000612F5" w:rsidRPr="00D926BF" w:rsidTr="00324EF8">
        <w:trPr>
          <w:trHeight w:val="735"/>
        </w:trPr>
        <w:tc>
          <w:tcPr>
            <w:tcW w:w="534" w:type="dxa"/>
          </w:tcPr>
          <w:p w:rsidR="000612F5" w:rsidRDefault="00D71755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612F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612F5" w:rsidRPr="00EF71BF" w:rsidRDefault="000612F5" w:rsidP="00590E8F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โครงการพัฒนาทักษะเพื่อพัฒนาคุณภาพชีวิตผู้สูงอายุ</w:t>
            </w:r>
          </w:p>
        </w:tc>
        <w:tc>
          <w:tcPr>
            <w:tcW w:w="1995" w:type="dxa"/>
          </w:tcPr>
          <w:p w:rsidR="000612F5" w:rsidRDefault="000612F5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5F1576">
              <w:rPr>
                <w:rFonts w:ascii="TH SarabunPSK" w:hAnsi="TH SarabunPSK" w:cs="TH SarabunPSK" w:hint="cs"/>
                <w:cs/>
              </w:rPr>
              <w:t>อบรมให้ความรู้เกี่ยวกับการดูแลสุขภาพ</w:t>
            </w:r>
          </w:p>
        </w:tc>
        <w:tc>
          <w:tcPr>
            <w:tcW w:w="1260" w:type="dxa"/>
          </w:tcPr>
          <w:p w:rsidR="000612F5" w:rsidRDefault="000612F5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612F5" w:rsidRPr="009D5883" w:rsidRDefault="000612F5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612F5" w:rsidRDefault="00797041" w:rsidP="00590E8F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39" style="position:absolute;flip:y;z-index:251671552;mso-position-horizontal-relative:text;mso-position-vertical-relative:text" from="-2.65pt,6.3pt" to="106.85pt,6.3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612F5" w:rsidRDefault="000612F5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612F5" w:rsidRPr="00D926BF" w:rsidRDefault="000612F5" w:rsidP="00590E8F">
            <w:pPr>
              <w:rPr>
                <w:sz w:val="30"/>
                <w:szCs w:val="30"/>
              </w:rPr>
            </w:pPr>
          </w:p>
        </w:tc>
      </w:tr>
      <w:tr w:rsidR="00BD074E" w:rsidRPr="00D926BF" w:rsidTr="00324EF8">
        <w:trPr>
          <w:trHeight w:val="420"/>
        </w:trPr>
        <w:tc>
          <w:tcPr>
            <w:tcW w:w="534" w:type="dxa"/>
          </w:tcPr>
          <w:p w:rsidR="00BD074E" w:rsidRDefault="00D71755" w:rsidP="00BD0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D074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BD074E" w:rsidRDefault="00BD074E" w:rsidP="00BD074E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โครงการของดีอำเภอยะรัง</w:t>
            </w:r>
          </w:p>
        </w:tc>
        <w:tc>
          <w:tcPr>
            <w:tcW w:w="1995" w:type="dxa"/>
          </w:tcPr>
          <w:p w:rsidR="00BD074E" w:rsidRDefault="00BD074E" w:rsidP="00BD07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อุดหนุนงบประมาณที่ทำการปกครองอำเภอยะรัง</w:t>
            </w:r>
          </w:p>
        </w:tc>
        <w:tc>
          <w:tcPr>
            <w:tcW w:w="1260" w:type="dxa"/>
          </w:tcPr>
          <w:p w:rsidR="00BD074E" w:rsidRDefault="00BD074E" w:rsidP="00BD074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45,000</w:t>
            </w:r>
          </w:p>
        </w:tc>
        <w:tc>
          <w:tcPr>
            <w:tcW w:w="1206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D074E" w:rsidRPr="009D5883" w:rsidRDefault="00BD074E" w:rsidP="00BD07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D074E" w:rsidRPr="00D926BF" w:rsidRDefault="00BD074E" w:rsidP="00BD074E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BD074E" w:rsidRDefault="00BD074E" w:rsidP="00BD074E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BD074E" w:rsidRPr="00D926BF" w:rsidRDefault="00BD074E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D074E" w:rsidRPr="00D926BF" w:rsidRDefault="00BD074E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41" style="position:absolute;flip:y;z-index:251673600;mso-position-horizontal-relative:text;mso-position-vertical-relative:text" from="-3.6pt,9.45pt" to="17.4pt,9.4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BD074E" w:rsidRPr="00D926BF" w:rsidRDefault="00BD074E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D074E" w:rsidRPr="00D926BF" w:rsidRDefault="00BD074E" w:rsidP="00590E8F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405"/>
        </w:trPr>
        <w:tc>
          <w:tcPr>
            <w:tcW w:w="5505" w:type="dxa"/>
            <w:gridSpan w:val="3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9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Pr="00D71755" w:rsidRDefault="00D71755" w:rsidP="00590E8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469,000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926BF" w:rsidRDefault="00D71755" w:rsidP="00590E8F">
            <w:pPr>
              <w:rPr>
                <w:sz w:val="30"/>
                <w:szCs w:val="30"/>
              </w:rPr>
            </w:pPr>
          </w:p>
        </w:tc>
      </w:tr>
    </w:tbl>
    <w:p w:rsidR="001C7288" w:rsidRDefault="001C7288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276F">
        <w:rPr>
          <w:rFonts w:ascii="TH SarabunPSK" w:hAnsi="TH SarabunPSK" w:cs="TH SarabunPSK" w:hint="cs"/>
          <w:b/>
          <w:bCs/>
          <w:sz w:val="32"/>
          <w:szCs w:val="32"/>
          <w:cs/>
        </w:rPr>
        <w:t>2.4  แผนงาน</w:t>
      </w:r>
      <w:r w:rsidR="001C728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การสาสนา วัฒนธรรม และนันทนาการ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6276F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6276F" w:rsidRPr="009D5883" w:rsidTr="00590E8F">
        <w:trPr>
          <w:trHeight w:val="345"/>
        </w:trPr>
        <w:tc>
          <w:tcPr>
            <w:tcW w:w="53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66276F" w:rsidRPr="009D5883" w:rsidRDefault="0066276F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66276F" w:rsidRPr="009D5883" w:rsidTr="00590E8F">
        <w:trPr>
          <w:trHeight w:val="255"/>
        </w:trPr>
        <w:tc>
          <w:tcPr>
            <w:tcW w:w="53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6276F" w:rsidRPr="009D5883" w:rsidRDefault="0066276F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C7288" w:rsidRPr="00D926BF" w:rsidTr="001C7288">
        <w:trPr>
          <w:trHeight w:val="750"/>
        </w:trPr>
        <w:tc>
          <w:tcPr>
            <w:tcW w:w="534" w:type="dxa"/>
          </w:tcPr>
          <w:p w:rsidR="001C7288" w:rsidRPr="009D5883" w:rsidRDefault="001C7288" w:rsidP="006427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1C7288" w:rsidRPr="000F28E9" w:rsidRDefault="001C7288" w:rsidP="001C7288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มูฮัรรอมสัมพันธ์</w:t>
            </w:r>
          </w:p>
        </w:tc>
        <w:tc>
          <w:tcPr>
            <w:tcW w:w="1995" w:type="dxa"/>
          </w:tcPr>
          <w:p w:rsidR="001C7288" w:rsidRDefault="001C7288" w:rsidP="001C728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1576">
              <w:rPr>
                <w:rFonts w:ascii="TH SarabunPSK" w:hAnsi="TH SarabunPSK" w:cs="TH SarabunPSK" w:hint="cs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กิจกรรมจัดงาน</w:t>
            </w:r>
          </w:p>
        </w:tc>
        <w:tc>
          <w:tcPr>
            <w:tcW w:w="1260" w:type="dxa"/>
          </w:tcPr>
          <w:p w:rsidR="001C7288" w:rsidRDefault="001C7288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1C7288" w:rsidRPr="009D5883" w:rsidRDefault="001C7288" w:rsidP="001C7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C7288" w:rsidRPr="009D5883" w:rsidRDefault="001C7288" w:rsidP="001C7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Default="006529F3" w:rsidP="00590E8F">
            <w:pPr>
              <w:rPr>
                <w:noProof/>
                <w:sz w:val="30"/>
                <w:szCs w:val="30"/>
              </w:rPr>
            </w:pPr>
          </w:p>
          <w:p w:rsidR="001C7288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01" style="position:absolute;flip:y;z-index:251794432" from="-2.85pt,9.35pt" to="20.4pt,9.35pt">
                  <v:stroke startarrow="block" endarrow="block"/>
                </v:line>
              </w:pict>
            </w:r>
          </w:p>
        </w:tc>
      </w:tr>
      <w:tr w:rsidR="001C7288" w:rsidRPr="00D926BF" w:rsidTr="00590E8F">
        <w:trPr>
          <w:trHeight w:val="345"/>
        </w:trPr>
        <w:tc>
          <w:tcPr>
            <w:tcW w:w="534" w:type="dxa"/>
          </w:tcPr>
          <w:p w:rsidR="001C7288" w:rsidRDefault="001C7288" w:rsidP="006427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1C7288" w:rsidRPr="00EF71BF" w:rsidRDefault="001C7288" w:rsidP="001C7288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โครงการเมาลิดสัมพันธ์</w:t>
            </w:r>
          </w:p>
        </w:tc>
        <w:tc>
          <w:tcPr>
            <w:tcW w:w="1995" w:type="dxa"/>
          </w:tcPr>
          <w:p w:rsidR="001C7288" w:rsidRPr="005F1576" w:rsidRDefault="001C7288" w:rsidP="001C728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กิจกรรมเรียนรู้ชีวประวัติของศาสดา อบรมให้ความรู้ฯ</w:t>
            </w:r>
          </w:p>
        </w:tc>
        <w:tc>
          <w:tcPr>
            <w:tcW w:w="1260" w:type="dxa"/>
          </w:tcPr>
          <w:p w:rsidR="001C7288" w:rsidRDefault="001C7288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06" w:type="dxa"/>
          </w:tcPr>
          <w:p w:rsidR="001C7288" w:rsidRDefault="001C7288" w:rsidP="001C7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C7288" w:rsidRPr="009D5883" w:rsidRDefault="001C7288" w:rsidP="001C7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C7288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00" style="position:absolute;flip:y;z-index:251793408;mso-position-horizontal-relative:text;mso-position-vertical-relative:text" from="-4.9pt,8.95pt" to="46.85pt,8.95pt">
                  <v:stroke startarrow="block" endarrow="block"/>
                </v:line>
              </w:pict>
            </w:r>
          </w:p>
        </w:tc>
        <w:tc>
          <w:tcPr>
            <w:tcW w:w="529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C7288" w:rsidRDefault="001C7288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0" w:type="dxa"/>
          </w:tcPr>
          <w:p w:rsidR="001C7288" w:rsidRPr="00D926BF" w:rsidRDefault="001C7288" w:rsidP="00590E8F">
            <w:pPr>
              <w:rPr>
                <w:sz w:val="30"/>
                <w:szCs w:val="30"/>
              </w:rPr>
            </w:pPr>
          </w:p>
        </w:tc>
      </w:tr>
    </w:tbl>
    <w:p w:rsidR="0066276F" w:rsidRPr="0066276F" w:rsidRDefault="0066276F" w:rsidP="000612F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p w:rsidR="0066276F" w:rsidRDefault="0066276F" w:rsidP="000612F5">
      <w:pPr>
        <w:rPr>
          <w:rFonts w:ascii="TH SarabunPSK" w:hAnsi="TH SarabunPSK" w:cs="TH SarabunPSK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42743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42743" w:rsidRPr="009D5883" w:rsidTr="00590E8F">
        <w:trPr>
          <w:trHeight w:val="345"/>
        </w:trPr>
        <w:tc>
          <w:tcPr>
            <w:tcW w:w="53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642743" w:rsidRPr="009D5883" w:rsidRDefault="0064274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642743" w:rsidRPr="009D5883" w:rsidTr="00590E8F">
        <w:trPr>
          <w:trHeight w:val="255"/>
        </w:trPr>
        <w:tc>
          <w:tcPr>
            <w:tcW w:w="53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42743" w:rsidRPr="009D5883" w:rsidRDefault="0064274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529F3" w:rsidRPr="00D926BF" w:rsidTr="00642743">
        <w:trPr>
          <w:trHeight w:val="1080"/>
        </w:trPr>
        <w:tc>
          <w:tcPr>
            <w:tcW w:w="534" w:type="dxa"/>
          </w:tcPr>
          <w:p w:rsidR="006529F3" w:rsidRPr="009D5883" w:rsidRDefault="006529F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6529F3" w:rsidRDefault="006529F3" w:rsidP="00ED53B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C6A12">
              <w:rPr>
                <w:rFonts w:ascii="TH SarabunPSK" w:hAnsi="TH SarabunPSK" w:cs="TH SarabunPSK"/>
                <w:cs/>
              </w:rPr>
              <w:t>ละศิลอดเดือนรอมฎอน</w:t>
            </w:r>
          </w:p>
        </w:tc>
        <w:tc>
          <w:tcPr>
            <w:tcW w:w="1995" w:type="dxa"/>
          </w:tcPr>
          <w:p w:rsidR="006529F3" w:rsidRDefault="006529F3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กิจกรรมให้ความรู้ ,มอบอินทผาลัมสำหรับละศิลอดฯ</w:t>
            </w:r>
          </w:p>
        </w:tc>
        <w:tc>
          <w:tcPr>
            <w:tcW w:w="1260" w:type="dxa"/>
          </w:tcPr>
          <w:p w:rsidR="006529F3" w:rsidRDefault="006529F3" w:rsidP="00ED53B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180,000</w:t>
            </w:r>
          </w:p>
        </w:tc>
        <w:tc>
          <w:tcPr>
            <w:tcW w:w="1206" w:type="dxa"/>
          </w:tcPr>
          <w:p w:rsidR="006529F3" w:rsidRPr="009D5883" w:rsidRDefault="006529F3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6529F3" w:rsidRPr="009D5883" w:rsidRDefault="006529F3" w:rsidP="006529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6529F3" w:rsidRPr="00D926BF" w:rsidRDefault="006529F3" w:rsidP="00ED53B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529F3" w:rsidRDefault="006529F3" w:rsidP="00ED53B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29" w:type="dxa"/>
          </w:tcPr>
          <w:p w:rsidR="006529F3" w:rsidRPr="00D926BF" w:rsidRDefault="006529F3" w:rsidP="00ED53B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529F3" w:rsidRPr="00D926BF" w:rsidRDefault="006529F3" w:rsidP="00ED53B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529F3" w:rsidRPr="00D926BF" w:rsidRDefault="006529F3" w:rsidP="00ED53B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529F3" w:rsidRPr="00D926BF" w:rsidRDefault="006529F3" w:rsidP="00ED53B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529F3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07" style="position:absolute;flip:y;z-index:251795456;mso-position-horizontal-relative:text;mso-position-vertical-relative:text" from="-4.4pt,8.35pt" to="19.6pt,8.35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</w:tr>
      <w:tr w:rsidR="006529F3" w:rsidRPr="00D926BF" w:rsidTr="00D71755">
        <w:trPr>
          <w:trHeight w:val="1185"/>
        </w:trPr>
        <w:tc>
          <w:tcPr>
            <w:tcW w:w="534" w:type="dxa"/>
          </w:tcPr>
          <w:p w:rsidR="006529F3" w:rsidRDefault="006529F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976" w:type="dxa"/>
          </w:tcPr>
          <w:p w:rsidR="006529F3" w:rsidRDefault="006529F3" w:rsidP="00ED53B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C6A12">
              <w:rPr>
                <w:rFonts w:ascii="TH SarabunPSK" w:hAnsi="TH SarabunPSK" w:cs="TH SarabunPSK"/>
                <w:cs/>
              </w:rPr>
              <w:t>ฮารีรายอ</w:t>
            </w:r>
          </w:p>
        </w:tc>
        <w:tc>
          <w:tcPr>
            <w:tcW w:w="1995" w:type="dxa"/>
          </w:tcPr>
          <w:p w:rsidR="00D71755" w:rsidRDefault="006529F3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กิจกรรมแสดงออกสำหรับเด็กและเเยาวชน</w:t>
            </w:r>
          </w:p>
        </w:tc>
        <w:tc>
          <w:tcPr>
            <w:tcW w:w="1260" w:type="dxa"/>
          </w:tcPr>
          <w:p w:rsidR="006529F3" w:rsidRDefault="006529F3" w:rsidP="00ED53B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6529F3" w:rsidRPr="009D5883" w:rsidRDefault="006529F3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6529F3" w:rsidRPr="009D5883" w:rsidRDefault="006529F3" w:rsidP="006529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529F3" w:rsidRDefault="006529F3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08" style="position:absolute;flip:y;z-index:251797504;mso-position-horizontal-relative:text;mso-position-vertical-relative:text" from="21.15pt,8.65pt" to="45.15pt,8.6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372"/>
        </w:trPr>
        <w:tc>
          <w:tcPr>
            <w:tcW w:w="5505" w:type="dxa"/>
            <w:gridSpan w:val="3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4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Pr="00D71755" w:rsidRDefault="00D71755" w:rsidP="00ED53B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430,000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71755" w:rsidRDefault="00D71755" w:rsidP="00590E8F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66276F" w:rsidRDefault="0066276F" w:rsidP="000612F5">
      <w:pPr>
        <w:rPr>
          <w:rFonts w:ascii="TH SarabunPSK" w:hAnsi="TH SarabunPSK" w:cs="TH SarabunPSK"/>
        </w:rPr>
      </w:pPr>
    </w:p>
    <w:p w:rsidR="009A75C9" w:rsidRDefault="003033F5" w:rsidP="000612F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2.5</w:t>
      </w:r>
      <w:r w:rsidR="009A75C9" w:rsidRPr="00F30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062E" w:rsidRPr="00F3062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6529F3"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3062E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3062E" w:rsidRPr="009D5883" w:rsidTr="00590E8F">
        <w:trPr>
          <w:trHeight w:val="345"/>
        </w:trPr>
        <w:tc>
          <w:tcPr>
            <w:tcW w:w="53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F3062E" w:rsidRPr="009D5883" w:rsidRDefault="00F3062E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F3062E" w:rsidRPr="009D5883" w:rsidTr="00590E8F">
        <w:trPr>
          <w:trHeight w:val="255"/>
        </w:trPr>
        <w:tc>
          <w:tcPr>
            <w:tcW w:w="53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3062E" w:rsidRPr="009D5883" w:rsidRDefault="00F3062E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529F3" w:rsidRPr="00D926BF" w:rsidTr="00906026">
        <w:trPr>
          <w:trHeight w:val="1155"/>
        </w:trPr>
        <w:tc>
          <w:tcPr>
            <w:tcW w:w="534" w:type="dxa"/>
          </w:tcPr>
          <w:p w:rsidR="006529F3" w:rsidRPr="009D5883" w:rsidRDefault="006529F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6529F3" w:rsidRPr="001A78A0" w:rsidRDefault="006529F3" w:rsidP="00F3062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สงเคราะห์เบี้ยยังชีพผู้สูงอายุ ผู้พิการและผู้ป่วยเอดส์</w:t>
            </w:r>
          </w:p>
        </w:tc>
        <w:tc>
          <w:tcPr>
            <w:tcW w:w="1995" w:type="dxa"/>
          </w:tcPr>
          <w:p w:rsidR="00906026" w:rsidRDefault="006529F3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ค่าสงเคราะห์เบี้ยยังชีพผู้สูงอายุ ผู้พิการ และผู้ป่วยเอดส์</w:t>
            </w:r>
          </w:p>
        </w:tc>
        <w:tc>
          <w:tcPr>
            <w:tcW w:w="1260" w:type="dxa"/>
          </w:tcPr>
          <w:p w:rsidR="006529F3" w:rsidRDefault="00906026" w:rsidP="00ED53B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7,514,400</w:t>
            </w:r>
          </w:p>
        </w:tc>
        <w:tc>
          <w:tcPr>
            <w:tcW w:w="1206" w:type="dxa"/>
          </w:tcPr>
          <w:p w:rsidR="006529F3" w:rsidRPr="009D5883" w:rsidRDefault="006529F3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6529F3" w:rsidRDefault="006529F3" w:rsidP="00ED53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6529F3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09" style="position:absolute;flip:y;z-index:251799552;mso-position-horizontal-relative:text;mso-position-vertical-relative:text" from="-3.6pt,8.5pt" to="330.9pt,8.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529F3" w:rsidRPr="00D926BF" w:rsidRDefault="006529F3" w:rsidP="00590E8F">
            <w:pPr>
              <w:rPr>
                <w:sz w:val="30"/>
                <w:szCs w:val="30"/>
              </w:rPr>
            </w:pPr>
          </w:p>
        </w:tc>
      </w:tr>
      <w:tr w:rsidR="00906026" w:rsidRPr="00D926BF" w:rsidTr="00D71755">
        <w:trPr>
          <w:trHeight w:val="825"/>
        </w:trPr>
        <w:tc>
          <w:tcPr>
            <w:tcW w:w="534" w:type="dxa"/>
          </w:tcPr>
          <w:p w:rsidR="00906026" w:rsidRDefault="00906026" w:rsidP="00ED53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6" w:type="dxa"/>
          </w:tcPr>
          <w:p w:rsidR="00906026" w:rsidRDefault="00906026" w:rsidP="00ED53B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สมบทกองทุนสวัสดิการชุมชน</w:t>
            </w:r>
          </w:p>
        </w:tc>
        <w:tc>
          <w:tcPr>
            <w:tcW w:w="1995" w:type="dxa"/>
          </w:tcPr>
          <w:p w:rsidR="00D71755" w:rsidRDefault="00906026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สมทบกองทุนสวัสดิการชุมชน</w:t>
            </w:r>
          </w:p>
        </w:tc>
        <w:tc>
          <w:tcPr>
            <w:tcW w:w="1260" w:type="dxa"/>
          </w:tcPr>
          <w:p w:rsidR="00906026" w:rsidRDefault="00906026" w:rsidP="00ED53B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69,000</w:t>
            </w:r>
          </w:p>
        </w:tc>
        <w:tc>
          <w:tcPr>
            <w:tcW w:w="1206" w:type="dxa"/>
          </w:tcPr>
          <w:p w:rsidR="00906026" w:rsidRPr="009D5883" w:rsidRDefault="00906026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906026" w:rsidRDefault="00906026" w:rsidP="00ED53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06026" w:rsidRDefault="00906026" w:rsidP="00ED53B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06026" w:rsidRPr="00D926BF" w:rsidRDefault="00797041" w:rsidP="00ED53B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10" style="position:absolute;flip:y;z-index:251801600;mso-position-horizontal-relative:text;mso-position-vertical-relative:text" from="20.85pt,9.2pt" to="44.1pt,9.2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06026" w:rsidRPr="00D926BF" w:rsidRDefault="00906026" w:rsidP="00ED53B1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339"/>
        </w:trPr>
        <w:tc>
          <w:tcPr>
            <w:tcW w:w="5505" w:type="dxa"/>
            <w:gridSpan w:val="3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2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Pr="00D71755" w:rsidRDefault="00D71755" w:rsidP="00ED53B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7,583,400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926BF" w:rsidRDefault="00D71755" w:rsidP="00ED53B1">
            <w:pPr>
              <w:rPr>
                <w:sz w:val="30"/>
                <w:szCs w:val="30"/>
              </w:rPr>
            </w:pPr>
          </w:p>
        </w:tc>
      </w:tr>
    </w:tbl>
    <w:p w:rsidR="00271069" w:rsidRDefault="00271069" w:rsidP="001A78A0">
      <w:pPr>
        <w:pStyle w:val="a3"/>
        <w:tabs>
          <w:tab w:val="left" w:pos="70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71755" w:rsidRDefault="00D71755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ยุทธศาสตร์จังหวัดที่ 2 </w:t>
      </w:r>
      <w:r w:rsidRPr="00F550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1B6211" w:rsidRPr="00F550D3" w:rsidRDefault="001B6211" w:rsidP="001B6211">
      <w:pPr>
        <w:rPr>
          <w:rFonts w:ascii="TH SarabunPSK" w:hAnsi="TH SarabunPSK" w:cs="TH SarabunPSK"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3 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550D3">
        <w:rPr>
          <w:rFonts w:ascii="TH SarabunPSK" w:hAnsi="TH SarabunPSK" w:cs="TH SarabunPSK"/>
          <w:sz w:val="32"/>
          <w:szCs w:val="32"/>
          <w:cs/>
        </w:rPr>
        <w:t>3.1 แผนงานการศาสนา วัฒนธรรมและนันทนาการ</w:t>
      </w:r>
    </w:p>
    <w:tbl>
      <w:tblPr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842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B6211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B6211" w:rsidRPr="009D5883" w:rsidTr="006463D5">
        <w:trPr>
          <w:trHeight w:val="34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1B6211" w:rsidRPr="009D5883" w:rsidTr="006463D5">
        <w:trPr>
          <w:trHeight w:val="25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B6211" w:rsidRPr="00D926BF" w:rsidTr="006463D5">
        <w:trPr>
          <w:trHeight w:val="615"/>
        </w:trPr>
        <w:tc>
          <w:tcPr>
            <w:tcW w:w="534" w:type="dxa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1B6211" w:rsidRPr="00FE1061" w:rsidRDefault="001B6211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โครงการจัดการแข่งขันกีฬา</w:t>
            </w:r>
            <w:r w:rsidR="006463D5">
              <w:rPr>
                <w:rFonts w:ascii="TH SarabunPSK" w:hAnsi="TH SarabunPSK" w:cs="TH SarabunPSK"/>
                <w:cs/>
              </w:rPr>
              <w:t>ตำบ</w:t>
            </w:r>
            <w:r w:rsidR="006463D5">
              <w:rPr>
                <w:rFonts w:ascii="TH SarabunPSK" w:hAnsi="TH SarabunPSK" w:cs="TH SarabunPSK" w:hint="cs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ยะรัง</w:t>
            </w:r>
          </w:p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กิจกรรมจัดแข่งขันกีฬา</w:t>
            </w:r>
          </w:p>
        </w:tc>
        <w:tc>
          <w:tcPr>
            <w:tcW w:w="1260" w:type="dxa"/>
          </w:tcPr>
          <w:p w:rsidR="001B6211" w:rsidRPr="001A78A0" w:rsidRDefault="00A0184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  <w:r w:rsidR="001B6211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B6211" w:rsidRPr="009D5883" w:rsidRDefault="00A01842" w:rsidP="00A018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B6211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8" style="position:absolute;flip:y;z-index:251643904;mso-position-horizontal-relative:text;mso-position-vertical-relative:text" from="-3.4pt,8.1pt" to="49.85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</w:tr>
      <w:tr w:rsidR="002C6EF5" w:rsidRPr="00D926BF" w:rsidTr="006463D5">
        <w:trPr>
          <w:trHeight w:val="630"/>
        </w:trPr>
        <w:tc>
          <w:tcPr>
            <w:tcW w:w="534" w:type="dxa"/>
          </w:tcPr>
          <w:p w:rsidR="002C6EF5" w:rsidRDefault="002C6EF5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118" w:type="dxa"/>
          </w:tcPr>
          <w:p w:rsidR="002C6EF5" w:rsidRDefault="002C6EF5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cs/>
              </w:rPr>
              <w:t>ร</w:t>
            </w:r>
            <w:r w:rsidR="00A01842">
              <w:rPr>
                <w:rFonts w:ascii="TH SarabunPSK" w:hAnsi="TH SarabunPSK" w:cs="TH SarabunPSK" w:hint="cs"/>
                <w:cs/>
              </w:rPr>
              <w:t>แข่งขันกีฬาหมู่บ้านสัมพันธ์</w:t>
            </w:r>
          </w:p>
          <w:p w:rsidR="002C6EF5" w:rsidRDefault="002C6EF5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2C6EF5" w:rsidRPr="001A78A0" w:rsidRDefault="00A01842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กิจกรรมจัดแข่งขันกีฬา</w:t>
            </w:r>
          </w:p>
        </w:tc>
        <w:tc>
          <w:tcPr>
            <w:tcW w:w="1260" w:type="dxa"/>
          </w:tcPr>
          <w:p w:rsidR="002C6EF5" w:rsidRDefault="00A0184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</w:t>
            </w:r>
            <w:r w:rsidR="002C6EF5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</w:tc>
        <w:tc>
          <w:tcPr>
            <w:tcW w:w="120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C6EF5" w:rsidRPr="009D5883" w:rsidRDefault="00A01842" w:rsidP="00A018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C6EF5" w:rsidRDefault="002C6EF5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9" style="position:absolute;flip:y;z-index:251644928;mso-position-horizontal-relative:text;mso-position-vertical-relative:text" from="-5.1pt,8.05pt" to="18.7pt,8.0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</w:tr>
      <w:tr w:rsidR="00547880" w:rsidRPr="00D926BF" w:rsidTr="00CE294F">
        <w:trPr>
          <w:trHeight w:val="810"/>
        </w:trPr>
        <w:tc>
          <w:tcPr>
            <w:tcW w:w="534" w:type="dxa"/>
          </w:tcPr>
          <w:p w:rsidR="00547880" w:rsidRDefault="0054788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118" w:type="dxa"/>
          </w:tcPr>
          <w:p w:rsidR="00547880" w:rsidRDefault="00547880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4D578C">
              <w:rPr>
                <w:rFonts w:ascii="TH SarabunPSK" w:hAnsi="TH SarabunPSK" w:cs="TH SarabunPSK"/>
                <w:cs/>
              </w:rPr>
              <w:t>ส่งเสริมการท่องเที่ยวโดยชุมชน</w:t>
            </w:r>
          </w:p>
        </w:tc>
        <w:tc>
          <w:tcPr>
            <w:tcW w:w="1842" w:type="dxa"/>
          </w:tcPr>
          <w:p w:rsidR="00CE294F" w:rsidRDefault="00547880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463D5">
              <w:rPr>
                <w:rFonts w:ascii="TH SarabunPSK" w:hAnsi="TH SarabunPSK" w:cs="TH SarabunPSK" w:hint="cs"/>
                <w:cs/>
              </w:rPr>
              <w:t>กิจกรรมส่งเสริมการท่องเที่ยวโดยชุมชน</w:t>
            </w:r>
          </w:p>
        </w:tc>
        <w:tc>
          <w:tcPr>
            <w:tcW w:w="1260" w:type="dxa"/>
          </w:tcPr>
          <w:p w:rsidR="00547880" w:rsidRDefault="00032621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="00547880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547880" w:rsidRPr="009D5883" w:rsidRDefault="00547880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547880" w:rsidRPr="009D5883" w:rsidRDefault="00032621" w:rsidP="00A018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47880" w:rsidRDefault="0054788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47880" w:rsidRPr="00D926BF" w:rsidRDefault="00797041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2" style="position:absolute;flip:y;z-index:251656192;mso-position-horizontal-relative:text;mso-position-vertical-relative:text" from="-3.35pt,8.35pt" to="72.4pt,8.3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</w:tr>
      <w:tr w:rsidR="00A01842" w:rsidRPr="00D926BF" w:rsidTr="00A01842">
        <w:trPr>
          <w:trHeight w:val="855"/>
        </w:trPr>
        <w:tc>
          <w:tcPr>
            <w:tcW w:w="534" w:type="dxa"/>
          </w:tcPr>
          <w:p w:rsidR="00A01842" w:rsidRPr="009D5883" w:rsidRDefault="00A01842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A01842" w:rsidRPr="00FE1061" w:rsidRDefault="00A01842" w:rsidP="00590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ปรับปรุงสนามฟุตซอล หมู่ที่ 4</w:t>
            </w:r>
          </w:p>
          <w:p w:rsidR="00A01842" w:rsidRPr="001A78A0" w:rsidRDefault="00A01842" w:rsidP="00590E8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A01842" w:rsidRPr="001A78A0" w:rsidRDefault="00A01842" w:rsidP="00A0184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ปรับปรุงสนามฟุตซอล จำนวน 1 แห่ง </w:t>
            </w:r>
          </w:p>
        </w:tc>
        <w:tc>
          <w:tcPr>
            <w:tcW w:w="1260" w:type="dxa"/>
          </w:tcPr>
          <w:p w:rsidR="00A01842" w:rsidRPr="001A78A0" w:rsidRDefault="00A01842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171,900</w:t>
            </w:r>
          </w:p>
        </w:tc>
        <w:tc>
          <w:tcPr>
            <w:tcW w:w="1206" w:type="dxa"/>
          </w:tcPr>
          <w:p w:rsidR="00A01842" w:rsidRPr="009D5883" w:rsidRDefault="00A01842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A01842" w:rsidRPr="009D5883" w:rsidRDefault="00A01842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01842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11" style="position:absolute;flip:y;z-index:251803648;mso-position-horizontal-relative:text;mso-position-vertical-relative:text" from="-2.35pt,8.1pt" to="49.6pt,8.1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A01842" w:rsidRPr="00D926BF" w:rsidRDefault="00A01842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01842" w:rsidRPr="00D926BF" w:rsidRDefault="00A0184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01842" w:rsidRPr="00D926BF" w:rsidRDefault="00A0184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01842" w:rsidRPr="00D926BF" w:rsidRDefault="00A01842" w:rsidP="001B6211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257"/>
        </w:trPr>
        <w:tc>
          <w:tcPr>
            <w:tcW w:w="5494" w:type="dxa"/>
            <w:gridSpan w:val="3"/>
            <w:shd w:val="clear" w:color="auto" w:fill="D9D9D9" w:themeFill="background1" w:themeFillShade="D9"/>
          </w:tcPr>
          <w:p w:rsidR="00D71755" w:rsidRPr="00032621" w:rsidRDefault="00D71755" w:rsidP="00D7175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4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Default="00D71755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466,900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926BF" w:rsidRDefault="00D71755" w:rsidP="001B6211">
            <w:pPr>
              <w:rPr>
                <w:sz w:val="30"/>
                <w:szCs w:val="30"/>
              </w:rPr>
            </w:pPr>
          </w:p>
        </w:tc>
      </w:tr>
    </w:tbl>
    <w:p w:rsidR="002F5F28" w:rsidRDefault="002F5F28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294F" w:rsidRDefault="00CE294F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ยุทธศาสตร์จังหวัดที่ 5 การเสริมสร้างความมั่นคงและสร้างสมดุลการบริหารจัดการภาครัฐ สู่ประชาคมอาเซียน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4 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  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แผนงานการบริหารงานทั่วไป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C6EF5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2C6EF5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  <w:p w:rsidR="009E3A1D" w:rsidRPr="009D5883" w:rsidRDefault="009E3A1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C6EF5" w:rsidRPr="009D5883" w:rsidTr="006463D5">
        <w:trPr>
          <w:trHeight w:val="34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2C6EF5" w:rsidRPr="009D5883" w:rsidTr="006463D5">
        <w:trPr>
          <w:trHeight w:val="25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C6EF5" w:rsidRPr="00D926BF" w:rsidTr="00032621">
        <w:trPr>
          <w:trHeight w:val="842"/>
        </w:trPr>
        <w:tc>
          <w:tcPr>
            <w:tcW w:w="53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2C6EF5" w:rsidRPr="001A78A0" w:rsidRDefault="002C6EF5" w:rsidP="0003262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="00032621">
              <w:rPr>
                <w:rFonts w:ascii="TH SarabunIT๙" w:hAnsi="TH SarabunIT๙" w:cs="TH SarabunIT๙" w:hint="cs"/>
                <w:cs/>
              </w:rPr>
              <w:t>ฝึกอบรมเพื่อพัฒนาประสิทธิภาพบุคลากรท้องถิ่น</w:t>
            </w:r>
          </w:p>
        </w:tc>
        <w:tc>
          <w:tcPr>
            <w:tcW w:w="1910" w:type="dxa"/>
          </w:tcPr>
          <w:p w:rsidR="002C6EF5" w:rsidRPr="001A78A0" w:rsidRDefault="002C6EF5" w:rsidP="0003262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="00032621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อบรมให้แก่บุคลากรของ อบต.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</w:tcPr>
          <w:p w:rsidR="002C6EF5" w:rsidRPr="001A78A0" w:rsidRDefault="00CE294F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2C6EF5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2C6EF5" w:rsidRPr="009D5883" w:rsidRDefault="002C6EF5" w:rsidP="000326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87C">
              <w:rPr>
                <w:rFonts w:ascii="TH SarabunPSK" w:hAnsi="TH SarabunPSK" w:cs="TH SarabunPSK" w:hint="cs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797041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0" style="position:absolute;flip:y;z-index:251645952;mso-position-horizontal-relative:text;mso-position-vertical-relative:text" from="-1.95pt,8.1pt" to="20.3pt,8.1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</w:tr>
      <w:tr w:rsidR="00CE294F" w:rsidRPr="00D926BF" w:rsidTr="00B0355C">
        <w:trPr>
          <w:trHeight w:val="675"/>
        </w:trPr>
        <w:tc>
          <w:tcPr>
            <w:tcW w:w="534" w:type="dxa"/>
          </w:tcPr>
          <w:p w:rsidR="00CE294F" w:rsidRDefault="00CE294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51" w:type="dxa"/>
          </w:tcPr>
          <w:p w:rsidR="00CE294F" w:rsidRPr="0072690D" w:rsidRDefault="00CE294F" w:rsidP="00CE29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ค่าใช้จ่ายในการเลือกตั้งของ อปท. </w:t>
            </w:r>
          </w:p>
        </w:tc>
        <w:tc>
          <w:tcPr>
            <w:tcW w:w="1910" w:type="dxa"/>
          </w:tcPr>
          <w:p w:rsidR="00B0355C" w:rsidRPr="001A78A0" w:rsidRDefault="00CE294F" w:rsidP="00CE29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ค่าใช้จ่ายในการเลือกตั้งของ อปท. </w:t>
            </w:r>
          </w:p>
        </w:tc>
        <w:tc>
          <w:tcPr>
            <w:tcW w:w="1260" w:type="dxa"/>
          </w:tcPr>
          <w:p w:rsidR="00CE294F" w:rsidRDefault="00CE294F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400,000</w:t>
            </w:r>
          </w:p>
        </w:tc>
        <w:tc>
          <w:tcPr>
            <w:tcW w:w="1206" w:type="dxa"/>
          </w:tcPr>
          <w:p w:rsidR="00CE294F" w:rsidRPr="009D5883" w:rsidRDefault="00CE294F" w:rsidP="00590E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CE294F" w:rsidRPr="009D5883" w:rsidRDefault="00CE294F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E294F" w:rsidRDefault="00CE294F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E294F" w:rsidRPr="00D926BF" w:rsidRDefault="00797041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63" style="position:absolute;flip:y;z-index:251680768;mso-position-horizontal-relative:text;mso-position-vertical-relative:text" from="-1.95pt,6.8pt" to="80.3pt,6.8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E294F" w:rsidRPr="00D926BF" w:rsidRDefault="00CE294F" w:rsidP="00371E8A">
            <w:pPr>
              <w:rPr>
                <w:sz w:val="30"/>
                <w:szCs w:val="30"/>
              </w:rPr>
            </w:pPr>
          </w:p>
        </w:tc>
      </w:tr>
      <w:tr w:rsidR="00B0355C" w:rsidRPr="00D926BF" w:rsidTr="00D71755">
        <w:trPr>
          <w:trHeight w:val="885"/>
        </w:trPr>
        <w:tc>
          <w:tcPr>
            <w:tcW w:w="534" w:type="dxa"/>
          </w:tcPr>
          <w:p w:rsidR="00B0355C" w:rsidRDefault="00B0355C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051" w:type="dxa"/>
          </w:tcPr>
          <w:p w:rsidR="00B0355C" w:rsidRDefault="00B0355C" w:rsidP="00CE29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910" w:type="dxa"/>
          </w:tcPr>
          <w:p w:rsidR="00D71755" w:rsidRDefault="00B0355C" w:rsidP="00CE29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จัดทำข้อมูลแผนที่ภาษีและทะเบียนทรัยพ์สินฯ</w:t>
            </w:r>
          </w:p>
        </w:tc>
        <w:tc>
          <w:tcPr>
            <w:tcW w:w="1260" w:type="dxa"/>
          </w:tcPr>
          <w:p w:rsidR="00B0355C" w:rsidRDefault="00B0355C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150,000</w:t>
            </w:r>
          </w:p>
        </w:tc>
        <w:tc>
          <w:tcPr>
            <w:tcW w:w="1206" w:type="dxa"/>
          </w:tcPr>
          <w:p w:rsidR="00B0355C" w:rsidRPr="009D5883" w:rsidRDefault="00B0355C" w:rsidP="00ED53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0355C" w:rsidRPr="009D5883" w:rsidRDefault="00B0355C" w:rsidP="00ED53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0355C" w:rsidRDefault="00B0355C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0355C" w:rsidRDefault="00B0355C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0355C" w:rsidRPr="00D926BF" w:rsidRDefault="00797041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48" style="position:absolute;flip:y;z-index:251833344;mso-position-horizontal-relative:text;mso-position-vertical-relative:text" from="20.85pt,15.3pt" to="76.35pt,15.3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0355C" w:rsidRPr="00D926BF" w:rsidRDefault="00B0355C" w:rsidP="00371E8A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366"/>
        </w:trPr>
        <w:tc>
          <w:tcPr>
            <w:tcW w:w="5495" w:type="dxa"/>
            <w:gridSpan w:val="3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71755">
              <w:rPr>
                <w:rFonts w:ascii="TH SarabunIT๙" w:hAnsi="TH SarabunIT๙" w:cs="TH SarabunIT๙" w:hint="cs"/>
                <w:b/>
                <w:bCs/>
                <w:cs/>
              </w:rPr>
              <w:t>รวม 3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7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650,000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71755" w:rsidRDefault="00D71755" w:rsidP="00D7175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2C6EF5" w:rsidRDefault="002C6EF5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66276F" w:rsidRDefault="0066276F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</w:p>
    <w:p w:rsidR="00FF3E6A" w:rsidRPr="00911EF3" w:rsidRDefault="00FF3E6A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3 พัฒนาคน สังคม และยกระดับคุณภาพชีวิตสู่การพึ่งตนเองได้</w:t>
      </w:r>
    </w:p>
    <w:p w:rsidR="00FF3E6A" w:rsidRPr="00911EF3" w:rsidRDefault="00FF3E6A" w:rsidP="00FF3E6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5 พัฒนาโครงสร้างพื้นฐานให้ได้มาตรฐาน</w:t>
      </w:r>
    </w:p>
    <w:p w:rsidR="00FF3E6A" w:rsidRDefault="00FF3E6A" w:rsidP="00FF3E6A">
      <w:pPr>
        <w:rPr>
          <w:rFonts w:ascii="TH SarabunPSK" w:hAnsi="TH SarabunPSK" w:cs="TH SarabunPSK"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ยุทธศาสตร์การพัฒนาโครงสร้างพื้นฐานให้ได้มาตรฐาน</w:t>
      </w:r>
    </w:p>
    <w:p w:rsidR="0066276F" w:rsidRDefault="0066276F" w:rsidP="00FF3E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 แผนงานอุตสาหกรรมและการโยธา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745B63" w:rsidRPr="009D5883" w:rsidTr="00590E8F">
        <w:trPr>
          <w:trHeight w:val="435"/>
        </w:trPr>
        <w:tc>
          <w:tcPr>
            <w:tcW w:w="534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745B63" w:rsidRPr="009D5883" w:rsidTr="00590E8F">
        <w:trPr>
          <w:trHeight w:val="345"/>
        </w:trPr>
        <w:tc>
          <w:tcPr>
            <w:tcW w:w="53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745B63" w:rsidRPr="009D5883" w:rsidTr="00590E8F">
        <w:trPr>
          <w:trHeight w:val="255"/>
        </w:trPr>
        <w:tc>
          <w:tcPr>
            <w:tcW w:w="53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745B63" w:rsidRPr="009D5883" w:rsidRDefault="00745B63" w:rsidP="00590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745B63" w:rsidRPr="00D926BF" w:rsidTr="0066276F">
        <w:trPr>
          <w:trHeight w:val="1110"/>
        </w:trPr>
        <w:tc>
          <w:tcPr>
            <w:tcW w:w="534" w:type="dxa"/>
          </w:tcPr>
          <w:p w:rsidR="00745B63" w:rsidRPr="009D5883" w:rsidRDefault="00745B63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745B63" w:rsidRPr="00CA51B2" w:rsidRDefault="00745B63" w:rsidP="00CA51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51B2">
              <w:rPr>
                <w:rFonts w:ascii="TH SarabunPSK" w:hAnsi="TH SarabunPSK" w:cs="TH SarabunPSK"/>
                <w:cs/>
              </w:rPr>
              <w:t>โครงการ</w:t>
            </w:r>
            <w:r w:rsidR="00CA51B2" w:rsidRPr="00CA51B2">
              <w:rPr>
                <w:rFonts w:ascii="TH SarabunPSK" w:hAnsi="TH SarabunPSK" w:cs="TH SarabunPSK"/>
                <w:cs/>
              </w:rPr>
              <w:t>ก่อสร้างอาคารงานป้องกันและบรรเทาสาธารณภัย(ระยะที่ 1) หมู่ที่ 1</w:t>
            </w:r>
          </w:p>
        </w:tc>
        <w:tc>
          <w:tcPr>
            <w:tcW w:w="1910" w:type="dxa"/>
          </w:tcPr>
          <w:p w:rsidR="0066276F" w:rsidRPr="001A78A0" w:rsidRDefault="00745B63" w:rsidP="00CA51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66276F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เพื่อจ่ายเป็นค่าก่อสร้าง</w:t>
            </w:r>
            <w:r w:rsidR="00CA51B2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อาคารงานป้องกันและบรรเทาสาธารณภัย จำนวน 1 หลัง ขนาดกว้าง 15.00 เมตร ยาว 5.00 เมตร สูง 5.00 เมตร</w:t>
            </w:r>
          </w:p>
        </w:tc>
        <w:tc>
          <w:tcPr>
            <w:tcW w:w="1260" w:type="dxa"/>
          </w:tcPr>
          <w:p w:rsidR="00745B63" w:rsidRPr="001A78A0" w:rsidRDefault="00CA51B2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600,000</w:t>
            </w:r>
          </w:p>
        </w:tc>
        <w:tc>
          <w:tcPr>
            <w:tcW w:w="1206" w:type="dxa"/>
          </w:tcPr>
          <w:p w:rsidR="00145E00" w:rsidRDefault="00CA51B2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  <w:p w:rsidR="00745B63" w:rsidRPr="00145E00" w:rsidRDefault="00745B63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745B63" w:rsidRPr="009D5883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745B63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98" style="position:absolute;flip:y;z-index:251681792;mso-position-horizontal-relative:text;mso-position-vertical-relative:text" from="-4.6pt,14.1pt" to="74.6pt,14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745B63" w:rsidRPr="00D926BF" w:rsidRDefault="00745B63" w:rsidP="00590E8F">
            <w:pPr>
              <w:rPr>
                <w:sz w:val="30"/>
                <w:szCs w:val="30"/>
              </w:rPr>
            </w:pPr>
          </w:p>
        </w:tc>
      </w:tr>
      <w:tr w:rsidR="000A126C" w:rsidRPr="00D926BF" w:rsidTr="000A126C">
        <w:trPr>
          <w:trHeight w:val="1905"/>
        </w:trPr>
        <w:tc>
          <w:tcPr>
            <w:tcW w:w="534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51" w:type="dxa"/>
          </w:tcPr>
          <w:p w:rsidR="000A126C" w:rsidRPr="00CA51B2" w:rsidRDefault="000A126C" w:rsidP="00CA51B2">
            <w:pPr>
              <w:rPr>
                <w:rFonts w:ascii="TH SarabunPSK" w:hAnsi="TH SarabunPSK" w:cs="TH SarabunPSK"/>
                <w:cs/>
              </w:rPr>
            </w:pPr>
            <w:r w:rsidRPr="00CA51B2">
              <w:rPr>
                <w:rFonts w:ascii="TH SarabunPSK" w:hAnsi="TH SarabunPSK" w:cs="TH SarabunPSK"/>
                <w:cs/>
              </w:rPr>
              <w:t>โครงการก่อสร้าง</w:t>
            </w:r>
            <w:r w:rsidR="00CA51B2" w:rsidRPr="00CA51B2">
              <w:rPr>
                <w:rFonts w:ascii="TH SarabunPSK" w:hAnsi="TH SarabunPSK" w:cs="TH SarabunPSK"/>
                <w:cs/>
              </w:rPr>
              <w:t>รางระบายน้ำคอนกรีตเสริมเหล็ก สายกือลังโต๊ะโซ๊ะ หมู่ที่ 5</w:t>
            </w:r>
          </w:p>
        </w:tc>
        <w:tc>
          <w:tcPr>
            <w:tcW w:w="1910" w:type="dxa"/>
          </w:tcPr>
          <w:p w:rsidR="000A126C" w:rsidRPr="001A78A0" w:rsidRDefault="000A126C" w:rsidP="00CA51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เพื่อจ่ายเป็นค่าก่อสร้าง</w:t>
            </w:r>
            <w:r w:rsidR="00CA51B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รางระบายน้ำคอนกรีตเสริมเหล็ก กว้าง 0.60 เมตร ยาว 150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เมตร </w:t>
            </w:r>
          </w:p>
        </w:tc>
        <w:tc>
          <w:tcPr>
            <w:tcW w:w="1260" w:type="dxa"/>
          </w:tcPr>
          <w:p w:rsidR="000A126C" w:rsidRDefault="00CA51B2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159,000</w:t>
            </w:r>
          </w:p>
        </w:tc>
        <w:tc>
          <w:tcPr>
            <w:tcW w:w="1206" w:type="dxa"/>
          </w:tcPr>
          <w:p w:rsidR="000A126C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</w:t>
            </w:r>
            <w:r w:rsidR="00CA51B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14" w:type="dxa"/>
          </w:tcPr>
          <w:p w:rsidR="000A126C" w:rsidRPr="009D5883" w:rsidRDefault="000A1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A126C" w:rsidRDefault="000A126C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0A126C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0" style="position:absolute;flip:y;z-index:251689984;mso-position-horizontal-relative:text;mso-position-vertical-relative:text" from="-5.4pt,9.4pt" to="71.85pt,9.4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</w:tr>
      <w:tr w:rsidR="000A126C" w:rsidRPr="00D926BF" w:rsidTr="00145E00">
        <w:trPr>
          <w:trHeight w:val="1470"/>
        </w:trPr>
        <w:tc>
          <w:tcPr>
            <w:tcW w:w="534" w:type="dxa"/>
          </w:tcPr>
          <w:p w:rsidR="000A126C" w:rsidRDefault="000A126C" w:rsidP="00590E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051" w:type="dxa"/>
          </w:tcPr>
          <w:p w:rsidR="000A126C" w:rsidRPr="00CA51B2" w:rsidRDefault="000A126C" w:rsidP="008371B7">
            <w:pPr>
              <w:rPr>
                <w:rFonts w:ascii="TH SarabunPSK" w:hAnsi="TH SarabunPSK" w:cs="TH SarabunPSK"/>
                <w:cs/>
              </w:rPr>
            </w:pPr>
            <w:r w:rsidRPr="00CA51B2">
              <w:rPr>
                <w:rFonts w:ascii="TH SarabunPSK" w:hAnsi="TH SarabunPSK" w:cs="TH SarabunPSK"/>
                <w:cs/>
              </w:rPr>
              <w:t>โครงการ</w:t>
            </w:r>
            <w:r w:rsidR="008371B7">
              <w:rPr>
                <w:rFonts w:ascii="TH SarabunPSK" w:hAnsi="TH SarabunPSK" w:cs="TH SarabunPSK" w:hint="cs"/>
                <w:cs/>
              </w:rPr>
              <w:t>ขุดลอกคลองสุงามาตี บ้านพงสตา หมู่ที่ 5 และบ้านต้นทุเรียน หมู่ที่ 6</w:t>
            </w:r>
          </w:p>
        </w:tc>
        <w:tc>
          <w:tcPr>
            <w:tcW w:w="1910" w:type="dxa"/>
          </w:tcPr>
          <w:p w:rsidR="00145E00" w:rsidRDefault="000A126C" w:rsidP="008371B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</w:t>
            </w:r>
            <w:r w:rsidR="008371B7">
              <w:rPr>
                <w:rFonts w:ascii="TH SarabunPSK" w:hAnsi="TH SarabunPSK" w:cs="TH SarabunPSK" w:hint="cs"/>
                <w:sz w:val="30"/>
                <w:szCs w:val="30"/>
                <w:cs/>
              </w:rPr>
              <w:t>ขุดลอก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กว้าง </w:t>
            </w:r>
            <w:r w:rsidR="008371B7">
              <w:rPr>
                <w:rFonts w:ascii="TH SarabunPSK" w:hAnsi="TH SarabunPSK" w:cs="TH SarabunPSK" w:hint="cs"/>
                <w:sz w:val="30"/>
                <w:szCs w:val="30"/>
                <w:cs/>
              </w:rPr>
              <w:t>6.00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 </w:t>
            </w:r>
            <w:r w:rsidR="008371B7">
              <w:rPr>
                <w:rFonts w:ascii="TH SarabunPSK" w:hAnsi="TH SarabunPSK" w:cs="TH SarabunPSK" w:hint="cs"/>
                <w:sz w:val="30"/>
                <w:szCs w:val="30"/>
                <w:cs/>
              </w:rPr>
              <w:t>ยาว 1,500</w:t>
            </w:r>
            <w:r w:rsidR="00145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  </w:t>
            </w:r>
            <w:r w:rsidR="008371B7">
              <w:rPr>
                <w:rFonts w:ascii="TH SarabunPSK" w:hAnsi="TH SarabunPSK" w:cs="TH SarabunPSK" w:hint="cs"/>
                <w:sz w:val="30"/>
                <w:szCs w:val="30"/>
                <w:cs/>
              </w:rPr>
              <w:t>ลึก 2.00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</w:t>
            </w:r>
          </w:p>
        </w:tc>
        <w:tc>
          <w:tcPr>
            <w:tcW w:w="1260" w:type="dxa"/>
          </w:tcPr>
          <w:p w:rsidR="000A126C" w:rsidRDefault="008371B7" w:rsidP="00590E8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730,000</w:t>
            </w:r>
          </w:p>
        </w:tc>
        <w:tc>
          <w:tcPr>
            <w:tcW w:w="1206" w:type="dxa"/>
          </w:tcPr>
          <w:p w:rsidR="000A126C" w:rsidRPr="009D5883" w:rsidRDefault="00145E00" w:rsidP="001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0A126C" w:rsidRPr="009D5883" w:rsidRDefault="000A1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0A126C" w:rsidRDefault="000A126C" w:rsidP="00590E8F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6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A126C" w:rsidRPr="00D926BF" w:rsidRDefault="00797041" w:rsidP="00590E8F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5" style="position:absolute;flip:y;z-index:251698176;mso-position-horizontal-relative:text;mso-position-vertical-relative:text" from="-4.6pt,11.9pt" to="18.65pt,11.9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A126C" w:rsidRPr="00D926BF" w:rsidRDefault="000A126C" w:rsidP="00590E8F">
            <w:pPr>
              <w:rPr>
                <w:sz w:val="30"/>
                <w:szCs w:val="30"/>
              </w:rPr>
            </w:pPr>
          </w:p>
        </w:tc>
      </w:tr>
    </w:tbl>
    <w:p w:rsidR="00CE294F" w:rsidRDefault="00CE294F" w:rsidP="00FF3E6A">
      <w:pPr>
        <w:rPr>
          <w:rFonts w:ascii="TH SarabunPSK" w:hAnsi="TH SarabunPSK" w:cs="TH SarabunPSK"/>
          <w:sz w:val="32"/>
          <w:szCs w:val="32"/>
        </w:rPr>
      </w:pP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45E00" w:rsidRPr="009D5883" w:rsidTr="00E6426C">
        <w:trPr>
          <w:trHeight w:val="435"/>
        </w:trPr>
        <w:tc>
          <w:tcPr>
            <w:tcW w:w="534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45E00" w:rsidRPr="009D5883" w:rsidTr="00E6426C">
        <w:trPr>
          <w:trHeight w:val="345"/>
        </w:trPr>
        <w:tc>
          <w:tcPr>
            <w:tcW w:w="53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145E00" w:rsidRPr="009D5883" w:rsidTr="00E6426C">
        <w:trPr>
          <w:trHeight w:val="255"/>
        </w:trPr>
        <w:tc>
          <w:tcPr>
            <w:tcW w:w="53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45E00" w:rsidRPr="009D5883" w:rsidRDefault="00145E00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45E00" w:rsidRPr="00D926BF" w:rsidTr="00145E00">
        <w:trPr>
          <w:trHeight w:val="1890"/>
        </w:trPr>
        <w:tc>
          <w:tcPr>
            <w:tcW w:w="534" w:type="dxa"/>
          </w:tcPr>
          <w:p w:rsidR="00145E00" w:rsidRPr="009D5883" w:rsidRDefault="00ED53B1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5E00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145E00" w:rsidRPr="001A78A0" w:rsidRDefault="00145E00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="00ED53B1">
              <w:rPr>
                <w:rFonts w:ascii="TH SarabunIT๙" w:hAnsi="TH SarabunIT๙" w:cs="TH SarabunIT๙" w:hint="cs"/>
                <w:cs/>
              </w:rPr>
              <w:t>ขุดลอกคลองสุงามาตีและคูดินใหล่ทาง หมู่ที่ 6</w:t>
            </w:r>
          </w:p>
        </w:tc>
        <w:tc>
          <w:tcPr>
            <w:tcW w:w="1910" w:type="dxa"/>
          </w:tcPr>
          <w:p w:rsidR="00145E00" w:rsidRDefault="00145E00" w:rsidP="00145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</w:t>
            </w:r>
            <w:r w:rsidR="00ED53B1">
              <w:rPr>
                <w:rFonts w:ascii="TH SarabunPSK" w:hAnsi="TH SarabunPSK" w:cs="TH SarabunPSK" w:hint="cs"/>
                <w:sz w:val="30"/>
                <w:szCs w:val="30"/>
                <w:cs/>
              </w:rPr>
              <w:t>ขุดลอกคลองสุงามาตีและคูดินไหล่ทาง กว้าง 3.00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</w:t>
            </w:r>
          </w:p>
          <w:p w:rsidR="00145E00" w:rsidRPr="001A78A0" w:rsidRDefault="00ED53B1" w:rsidP="00ED53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ยาว 710.00 ม. ลึก 1.50</w:t>
            </w:r>
            <w:r w:rsidR="00145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 </w:t>
            </w:r>
          </w:p>
        </w:tc>
        <w:tc>
          <w:tcPr>
            <w:tcW w:w="1260" w:type="dxa"/>
          </w:tcPr>
          <w:p w:rsidR="00145E00" w:rsidRPr="001A78A0" w:rsidRDefault="00ED53B1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257,000</w:t>
            </w:r>
          </w:p>
        </w:tc>
        <w:tc>
          <w:tcPr>
            <w:tcW w:w="1206" w:type="dxa"/>
          </w:tcPr>
          <w:p w:rsidR="00145E00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  <w:p w:rsidR="00145E00" w:rsidRPr="00145E00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145E00" w:rsidRPr="009D5883" w:rsidRDefault="00145E0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45E00" w:rsidRPr="00D926BF" w:rsidRDefault="00797041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8" style="position:absolute;flip:y;z-index:251704320;mso-position-horizontal-relative:text;mso-position-vertical-relative:text" from="-.7pt,8.7pt" to="72.35pt,8.7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45E00" w:rsidRPr="00D926BF" w:rsidRDefault="00145E00" w:rsidP="00E6426C">
            <w:pPr>
              <w:rPr>
                <w:sz w:val="30"/>
                <w:szCs w:val="30"/>
              </w:rPr>
            </w:pPr>
          </w:p>
        </w:tc>
      </w:tr>
      <w:tr w:rsidR="00371594" w:rsidRPr="00D926BF" w:rsidTr="00371594">
        <w:trPr>
          <w:trHeight w:val="2370"/>
        </w:trPr>
        <w:tc>
          <w:tcPr>
            <w:tcW w:w="534" w:type="dxa"/>
          </w:tcPr>
          <w:p w:rsidR="00371594" w:rsidRDefault="0076303F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7159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371594" w:rsidRPr="0076303F" w:rsidRDefault="00371594" w:rsidP="0076303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76303F">
              <w:rPr>
                <w:rFonts w:ascii="TH SarabunIT๙" w:hAnsi="TH SarabunIT๙" w:cs="TH SarabunIT๙" w:hint="cs"/>
                <w:cs/>
              </w:rPr>
              <w:t xml:space="preserve">จัดทำป้ายบอกชื่อถนน ชื่อซอย หมู่ที่ </w:t>
            </w:r>
            <w:r w:rsidR="0076303F">
              <w:rPr>
                <w:rFonts w:ascii="TH SarabunPSK" w:hAnsi="TH SarabunPSK" w:cs="TH SarabunPSK" w:hint="cs"/>
                <w:cs/>
              </w:rPr>
              <w:t xml:space="preserve">1 </w:t>
            </w:r>
            <w:r w:rsidR="0076303F">
              <w:rPr>
                <w:rFonts w:ascii="TH SarabunPSK" w:hAnsi="TH SarabunPSK" w:cs="TH SarabunPSK"/>
                <w:cs/>
              </w:rPr>
              <w:t>–</w:t>
            </w:r>
            <w:r w:rsidR="0076303F">
              <w:rPr>
                <w:rFonts w:ascii="TH SarabunPSK" w:hAnsi="TH SarabunPSK" w:cs="TH SarabunPSK" w:hint="cs"/>
                <w:cs/>
              </w:rPr>
              <w:t xml:space="preserve"> หมู่ที่ 6</w:t>
            </w:r>
          </w:p>
        </w:tc>
        <w:tc>
          <w:tcPr>
            <w:tcW w:w="1910" w:type="dxa"/>
          </w:tcPr>
          <w:p w:rsidR="00371594" w:rsidRPr="001A78A0" w:rsidRDefault="00371594" w:rsidP="007630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</w:t>
            </w:r>
            <w:r w:rsidR="0076303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จัดทำป้ายบอกชื่อถนน ชื่อซอย จำนวน 71 ต้น</w:t>
            </w:r>
          </w:p>
        </w:tc>
        <w:tc>
          <w:tcPr>
            <w:tcW w:w="1260" w:type="dxa"/>
          </w:tcPr>
          <w:p w:rsidR="00371594" w:rsidRPr="001A78A0" w:rsidRDefault="0076303F" w:rsidP="007630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1,065,000</w:t>
            </w:r>
          </w:p>
        </w:tc>
        <w:tc>
          <w:tcPr>
            <w:tcW w:w="1206" w:type="dxa"/>
          </w:tcPr>
          <w:p w:rsidR="00371594" w:rsidRDefault="0076303F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  <w:p w:rsidR="00371594" w:rsidRPr="00145E00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371594" w:rsidRPr="009D5883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71594" w:rsidRDefault="00371594" w:rsidP="00E6426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71594" w:rsidRPr="00D926BF" w:rsidRDefault="00797041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19" style="position:absolute;flip:y;z-index:251705344;mso-position-horizontal-relative:text;mso-position-vertical-relative:text" from="-2.35pt,5.95pt" to="80.9pt,5.95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</w:tr>
      <w:tr w:rsidR="00371594" w:rsidRPr="00D926BF" w:rsidTr="00371594">
        <w:trPr>
          <w:trHeight w:val="2280"/>
        </w:trPr>
        <w:tc>
          <w:tcPr>
            <w:tcW w:w="534" w:type="dxa"/>
          </w:tcPr>
          <w:p w:rsidR="00371594" w:rsidRDefault="00C3497F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7159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371594" w:rsidRPr="00C3497F" w:rsidRDefault="00371594" w:rsidP="00C3497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C3497F">
              <w:rPr>
                <w:rFonts w:ascii="TH SarabunIT๙" w:hAnsi="TH SarabunIT๙" w:cs="TH SarabunIT๙" w:hint="cs"/>
                <w:cs/>
              </w:rPr>
              <w:t xml:space="preserve">เสริมผิวถนนคอนกรีตเสริมเหล็ก สายบาโงโต๊ะเซ็ง </w:t>
            </w:r>
            <w:r w:rsidR="00C3497F">
              <w:rPr>
                <w:rFonts w:ascii="TH SarabunIT๙" w:hAnsi="TH SarabunIT๙" w:cs="TH SarabunIT๙"/>
                <w:cs/>
              </w:rPr>
              <w:t>–</w:t>
            </w:r>
            <w:r w:rsidR="00C3497F">
              <w:rPr>
                <w:rFonts w:ascii="TH SarabunIT๙" w:hAnsi="TH SarabunIT๙" w:cs="TH SarabunIT๙" w:hint="cs"/>
                <w:cs/>
              </w:rPr>
              <w:t xml:space="preserve"> ริมแม่น้ำปัตตานี หมู่ที่ </w:t>
            </w:r>
            <w:r w:rsidR="00C3497F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910" w:type="dxa"/>
          </w:tcPr>
          <w:p w:rsidR="00371594" w:rsidRPr="001A78A0" w:rsidRDefault="00371594" w:rsidP="00C3497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เพื่อจ่ายเป็นค่าก่อสร้าง</w:t>
            </w:r>
            <w:r w:rsidR="00C3497F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เสริมผิวถนนคอนกรีตเสริมเหล็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C3497F">
              <w:rPr>
                <w:rFonts w:ascii="TH SarabunPSK" w:hAnsi="TH SarabunPSK" w:cs="TH SarabunPSK" w:hint="cs"/>
                <w:sz w:val="30"/>
                <w:szCs w:val="30"/>
                <w:cs/>
              </w:rPr>
              <w:t>กว้าง 4.00 ม. ยาว 105.00 ม. หนา 0.15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</w:t>
            </w:r>
          </w:p>
        </w:tc>
        <w:tc>
          <w:tcPr>
            <w:tcW w:w="1260" w:type="dxa"/>
          </w:tcPr>
          <w:p w:rsidR="00371594" w:rsidRPr="001A78A0" w:rsidRDefault="00C3497F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1,303,000</w:t>
            </w:r>
          </w:p>
        </w:tc>
        <w:tc>
          <w:tcPr>
            <w:tcW w:w="1206" w:type="dxa"/>
          </w:tcPr>
          <w:p w:rsidR="00371594" w:rsidRDefault="00C3497F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  <w:p w:rsidR="00371594" w:rsidRPr="00145E00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371594" w:rsidRPr="009D5883" w:rsidRDefault="00371594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71594" w:rsidRDefault="00371594" w:rsidP="00E6426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71594" w:rsidRPr="00D926BF" w:rsidRDefault="00797041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20" style="position:absolute;flip:y;z-index:251706368;mso-position-horizontal-relative:text;mso-position-vertical-relative:text" from="-.7pt,11.45pt" to="45.35pt,11.4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71594" w:rsidRPr="00D926BF" w:rsidRDefault="00371594" w:rsidP="00E6426C">
            <w:pPr>
              <w:rPr>
                <w:sz w:val="30"/>
                <w:szCs w:val="30"/>
              </w:rPr>
            </w:pPr>
          </w:p>
        </w:tc>
      </w:tr>
    </w:tbl>
    <w:p w:rsidR="00145E00" w:rsidRDefault="00145E00" w:rsidP="00FF3E6A">
      <w:pPr>
        <w:rPr>
          <w:rFonts w:ascii="TH SarabunPSK" w:hAnsi="TH SarabunPSK" w:cs="TH SarabunPSK"/>
          <w:sz w:val="32"/>
          <w:szCs w:val="32"/>
        </w:rPr>
      </w:pPr>
    </w:p>
    <w:p w:rsidR="00C3497F" w:rsidRDefault="00C3497F" w:rsidP="00FF3E6A">
      <w:pPr>
        <w:rPr>
          <w:rFonts w:ascii="TH SarabunPSK" w:hAnsi="TH SarabunPSK" w:cs="TH SarabunPSK"/>
          <w:sz w:val="32"/>
          <w:szCs w:val="32"/>
        </w:rPr>
      </w:pPr>
    </w:p>
    <w:p w:rsidR="00C3497F" w:rsidRPr="00911EF3" w:rsidRDefault="00C3497F" w:rsidP="00FF3E6A">
      <w:pPr>
        <w:rPr>
          <w:rFonts w:ascii="TH SarabunPSK" w:hAnsi="TH SarabunPSK" w:cs="TH SarabunPSK"/>
          <w:sz w:val="32"/>
          <w:szCs w:val="32"/>
        </w:rPr>
      </w:pP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C3497F" w:rsidRPr="009D5883" w:rsidTr="00594BFC">
        <w:trPr>
          <w:trHeight w:val="435"/>
        </w:trPr>
        <w:tc>
          <w:tcPr>
            <w:tcW w:w="534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C3497F" w:rsidRPr="009D5883" w:rsidTr="00594BFC">
        <w:trPr>
          <w:trHeight w:val="345"/>
        </w:trPr>
        <w:tc>
          <w:tcPr>
            <w:tcW w:w="534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C3497F" w:rsidRPr="009D5883" w:rsidTr="00594BFC">
        <w:trPr>
          <w:trHeight w:val="255"/>
        </w:trPr>
        <w:tc>
          <w:tcPr>
            <w:tcW w:w="534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C3497F" w:rsidRPr="009D5883" w:rsidRDefault="00C3497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3497F" w:rsidRPr="00D926BF" w:rsidTr="00C3497F">
        <w:trPr>
          <w:trHeight w:val="2265"/>
        </w:trPr>
        <w:tc>
          <w:tcPr>
            <w:tcW w:w="534" w:type="dxa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C3497F" w:rsidRPr="00C3497F" w:rsidRDefault="00C3497F" w:rsidP="00594B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โครงการเสริมผิวถนนคอนกรีตเสริมเหล็ก สายปะดอรอมัย หมู่ที่ 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910" w:type="dxa"/>
          </w:tcPr>
          <w:p w:rsidR="00C3497F" w:rsidRDefault="00C3497F" w:rsidP="00594B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เพื่อจ่ายเป็นค่าก่อสร้างเสริมผิวถนนคอนกรีตเสริมเหล็ก กว้าง 2.00 ม.</w:t>
            </w:r>
          </w:p>
          <w:p w:rsidR="00C3497F" w:rsidRPr="001A78A0" w:rsidRDefault="00C3497F" w:rsidP="00594B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250.00 ม. ลึก 0.15 ม. </w:t>
            </w:r>
          </w:p>
        </w:tc>
        <w:tc>
          <w:tcPr>
            <w:tcW w:w="1260" w:type="dxa"/>
          </w:tcPr>
          <w:p w:rsidR="00C3497F" w:rsidRPr="001A78A0" w:rsidRDefault="00C3497F" w:rsidP="00594BF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370,000</w:t>
            </w:r>
          </w:p>
        </w:tc>
        <w:tc>
          <w:tcPr>
            <w:tcW w:w="1206" w:type="dxa"/>
          </w:tcPr>
          <w:p w:rsidR="00C3497F" w:rsidRDefault="00C3497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  <w:p w:rsidR="00C3497F" w:rsidRPr="00145E00" w:rsidRDefault="00C3497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C3497F" w:rsidRPr="009D5883" w:rsidRDefault="00C3497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3497F" w:rsidRPr="00D926BF" w:rsidRDefault="00797041" w:rsidP="00594BF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13" style="position:absolute;flip:y;z-index:251806720;mso-position-horizontal-relative:text;mso-position-vertical-relative:text" from="-.7pt,8.7pt" to="72.35pt,8.7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3497F" w:rsidRPr="00D926BF" w:rsidRDefault="00C3497F" w:rsidP="00594BFC">
            <w:pPr>
              <w:rPr>
                <w:sz w:val="30"/>
                <w:szCs w:val="30"/>
              </w:rPr>
            </w:pPr>
          </w:p>
        </w:tc>
      </w:tr>
      <w:tr w:rsidR="00D224DF" w:rsidRPr="00D926BF" w:rsidTr="00D224DF">
        <w:trPr>
          <w:trHeight w:val="2775"/>
        </w:trPr>
        <w:tc>
          <w:tcPr>
            <w:tcW w:w="534" w:type="dxa"/>
          </w:tcPr>
          <w:p w:rsidR="00D224DF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3051" w:type="dxa"/>
          </w:tcPr>
          <w:p w:rsidR="00D224DF" w:rsidRDefault="00D224DF" w:rsidP="00594BF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โครงการเสริมผิวถนนลาดยางพาราแอสฟัลท์ติกคอนกรีต สายบ้านกรือเซะ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บ้านตรอซัน หมู่ที่ 1</w:t>
            </w:r>
          </w:p>
        </w:tc>
        <w:tc>
          <w:tcPr>
            <w:tcW w:w="1910" w:type="dxa"/>
          </w:tcPr>
          <w:p w:rsidR="00D224DF" w:rsidRDefault="00D224DF" w:rsidP="00D224D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เพื่อจ่ายเป็นค่าก่อสร้างเสริมผิวถนนลาดยางพาราแอสฟัลติกคอนกรีต กว้าง 4.00 ม.</w:t>
            </w:r>
          </w:p>
          <w:p w:rsidR="00D224DF" w:rsidRPr="001A78A0" w:rsidRDefault="00D224DF" w:rsidP="00D224D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ยาว 500.00 ม. หนา 0.05 ม.</w:t>
            </w:r>
          </w:p>
        </w:tc>
        <w:tc>
          <w:tcPr>
            <w:tcW w:w="1260" w:type="dxa"/>
          </w:tcPr>
          <w:p w:rsidR="00D224DF" w:rsidRDefault="00D224DF" w:rsidP="00594BF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797,000</w:t>
            </w:r>
          </w:p>
        </w:tc>
        <w:tc>
          <w:tcPr>
            <w:tcW w:w="1206" w:type="dxa"/>
          </w:tcPr>
          <w:p w:rsidR="00D224DF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  <w:p w:rsidR="00D224DF" w:rsidRPr="00145E00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224DF" w:rsidRPr="00D926BF" w:rsidRDefault="00797041" w:rsidP="00594BF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14" style="position:absolute;flip:y;z-index:251807744;mso-position-horizontal-relative:text;mso-position-vertical-relative:text" from="-1.7pt,10.3pt" to="80.35pt,10.3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224DF" w:rsidRDefault="00D224DF" w:rsidP="00594BFC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</w:tr>
      <w:tr w:rsidR="00D71755" w:rsidRPr="00D926BF" w:rsidTr="00D71755">
        <w:trPr>
          <w:trHeight w:val="354"/>
        </w:trPr>
        <w:tc>
          <w:tcPr>
            <w:tcW w:w="5495" w:type="dxa"/>
            <w:gridSpan w:val="3"/>
            <w:shd w:val="clear" w:color="auto" w:fill="D9D9D9" w:themeFill="background1" w:themeFillShade="D9"/>
          </w:tcPr>
          <w:p w:rsidR="00D71755" w:rsidRPr="001A78A0" w:rsidRDefault="00D71755" w:rsidP="00D7175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8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71755" w:rsidRDefault="00BB6F89" w:rsidP="00594BFC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,281,000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D71755" w:rsidRPr="00D926BF" w:rsidRDefault="00D71755" w:rsidP="00594BFC">
            <w:pPr>
              <w:rPr>
                <w:sz w:val="30"/>
                <w:szCs w:val="30"/>
              </w:rPr>
            </w:pPr>
          </w:p>
        </w:tc>
      </w:tr>
    </w:tbl>
    <w:p w:rsid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224DF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0FED" w:rsidRDefault="00D224D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5.2  แผนงานเคหะและชุมชน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224DF" w:rsidRPr="009D5883" w:rsidTr="00594BFC">
        <w:trPr>
          <w:trHeight w:val="435"/>
        </w:trPr>
        <w:tc>
          <w:tcPr>
            <w:tcW w:w="534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224DF" w:rsidRPr="009D5883" w:rsidTr="00594BFC">
        <w:trPr>
          <w:trHeight w:val="345"/>
        </w:trPr>
        <w:tc>
          <w:tcPr>
            <w:tcW w:w="534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D224DF" w:rsidRPr="009D5883" w:rsidTr="00594BFC">
        <w:trPr>
          <w:trHeight w:val="255"/>
        </w:trPr>
        <w:tc>
          <w:tcPr>
            <w:tcW w:w="534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224DF" w:rsidRPr="009D5883" w:rsidRDefault="00D224DF" w:rsidP="00594BF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224DF" w:rsidRPr="00D926BF" w:rsidTr="00BB6F89">
        <w:trPr>
          <w:trHeight w:val="1455"/>
        </w:trPr>
        <w:tc>
          <w:tcPr>
            <w:tcW w:w="534" w:type="dxa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D224DF" w:rsidRPr="00C3497F" w:rsidRDefault="00D224DF" w:rsidP="00D224D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อุดหนุนการไฟฟ้าส่วนภูมิภาคจังหวัดปัตตานี</w:t>
            </w:r>
          </w:p>
        </w:tc>
        <w:tc>
          <w:tcPr>
            <w:tcW w:w="1910" w:type="dxa"/>
          </w:tcPr>
          <w:p w:rsidR="00D224DF" w:rsidRPr="001A78A0" w:rsidRDefault="00D224DF" w:rsidP="00D224D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เพื่อจ่ายเป็นค่าดำเนินการขยายเขตไฟฟ้าในพื้นที่ตำบลยะรัง</w:t>
            </w:r>
          </w:p>
        </w:tc>
        <w:tc>
          <w:tcPr>
            <w:tcW w:w="1260" w:type="dxa"/>
          </w:tcPr>
          <w:p w:rsidR="00D224DF" w:rsidRPr="001A78A0" w:rsidRDefault="00D224DF" w:rsidP="00594BF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322,700</w:t>
            </w:r>
          </w:p>
        </w:tc>
        <w:tc>
          <w:tcPr>
            <w:tcW w:w="1206" w:type="dxa"/>
          </w:tcPr>
          <w:p w:rsidR="00D224DF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  <w:p w:rsidR="00D224DF" w:rsidRPr="00145E00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:rsidR="00D224DF" w:rsidRPr="009D5883" w:rsidRDefault="00D224DF" w:rsidP="00594B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224DF" w:rsidRPr="00D926BF" w:rsidRDefault="00797041" w:rsidP="00594BF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15" style="position:absolute;flip:y;z-index:251809792;mso-position-horizontal-relative:text;mso-position-vertical-relative:text" from="-1.7pt,8.7pt" to="77.35pt,8.7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224DF" w:rsidRPr="00D926BF" w:rsidRDefault="00D224DF" w:rsidP="00594BFC">
            <w:pPr>
              <w:rPr>
                <w:sz w:val="30"/>
                <w:szCs w:val="30"/>
              </w:rPr>
            </w:pPr>
          </w:p>
        </w:tc>
      </w:tr>
      <w:tr w:rsidR="00BB6F89" w:rsidRPr="00D926BF" w:rsidTr="00BB6F89">
        <w:trPr>
          <w:trHeight w:val="180"/>
        </w:trPr>
        <w:tc>
          <w:tcPr>
            <w:tcW w:w="5495" w:type="dxa"/>
            <w:gridSpan w:val="3"/>
            <w:shd w:val="clear" w:color="auto" w:fill="D9D9D9" w:themeFill="background1" w:themeFillShade="D9"/>
          </w:tcPr>
          <w:p w:rsidR="00BB6F89" w:rsidRPr="00BB6F89" w:rsidRDefault="00BB6F89" w:rsidP="00BB6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1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F89" w:rsidRPr="00BB6F89" w:rsidRDefault="00BB6F89" w:rsidP="00594BFC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322,700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BB6F89" w:rsidRPr="00BB6F89" w:rsidRDefault="00BB6F89" w:rsidP="00594BFC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560FED" w:rsidRDefault="00560FED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2416AA" w:rsidRPr="00D91798" w:rsidRDefault="002416AA" w:rsidP="002416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ทธศาสตร์จังหวัดที่ </w:t>
      </w: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การจัดการทรัพยากรธรรมชาติและสิ่งแวดล้อมเพื่อเป็นฐานการพัฒนาที่ยั่งยืน</w:t>
      </w:r>
    </w:p>
    <w:p w:rsidR="002416AA" w:rsidRPr="00D91798" w:rsidRDefault="002416AA" w:rsidP="002416A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6 จัดการทรัพยากรธรรมชาติและสิ่งแวดล้อมอย่างยั่งยืน</w:t>
      </w:r>
    </w:p>
    <w:p w:rsidR="002416AA" w:rsidRP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ยุทธศาสตร์การพัฒนาจัดการทรัพยากรธรรมชาติและสิ่งแวดล้อมอย่างยั่งยืน</w:t>
      </w:r>
    </w:p>
    <w:p w:rsid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416A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416AA" w:rsidRPr="009D5883" w:rsidTr="006463D5">
        <w:trPr>
          <w:trHeight w:val="34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2416AA" w:rsidRPr="009D5883" w:rsidTr="006463D5">
        <w:trPr>
          <w:trHeight w:val="25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B2D10" w:rsidRPr="00D926BF" w:rsidTr="001362B0">
        <w:trPr>
          <w:trHeight w:val="1320"/>
        </w:trPr>
        <w:tc>
          <w:tcPr>
            <w:tcW w:w="534" w:type="dxa"/>
          </w:tcPr>
          <w:p w:rsidR="003B2D10" w:rsidRPr="009D5883" w:rsidRDefault="003B2D1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3B2D10" w:rsidRPr="0072690D" w:rsidRDefault="003B2D10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โครงการส่งเสริมการจัดการขยะในครัวเรือน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3B2D10" w:rsidRPr="001A78A0" w:rsidRDefault="003B2D10" w:rsidP="003B2D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กิจกรรมจัดฝึกอบรมการจัดการขยะในครัวเรือน</w:t>
            </w:r>
          </w:p>
        </w:tc>
        <w:tc>
          <w:tcPr>
            <w:tcW w:w="1260" w:type="dxa"/>
          </w:tcPr>
          <w:p w:rsidR="003B2D10" w:rsidRDefault="003B2D10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3B2D10" w:rsidRPr="009D5883" w:rsidRDefault="003B2D1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B2D10" w:rsidRPr="00D926BF" w:rsidRDefault="00797041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3" style="position:absolute;flip:y;z-index:251820032;mso-position-horizontal-relative:text;mso-position-vertical-relative:text" from="-2.35pt,8.1pt" to="161.9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</w:tr>
      <w:tr w:rsidR="003B2D10" w:rsidRPr="00D926BF" w:rsidTr="001362B0">
        <w:trPr>
          <w:trHeight w:val="1035"/>
        </w:trPr>
        <w:tc>
          <w:tcPr>
            <w:tcW w:w="534" w:type="dxa"/>
          </w:tcPr>
          <w:p w:rsidR="003B2D10" w:rsidRDefault="003B2D1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3B2D10" w:rsidRPr="0072690D" w:rsidRDefault="003B2D10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โครงการเสริมสร้างนวัตกรรมจากขยะ</w:t>
            </w:r>
          </w:p>
        </w:tc>
        <w:tc>
          <w:tcPr>
            <w:tcW w:w="1995" w:type="dxa"/>
          </w:tcPr>
          <w:p w:rsidR="003B2D10" w:rsidRPr="001A78A0" w:rsidRDefault="003B2D10" w:rsidP="003B2D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กิจกรรมอบรมให้ความรู้การนำขยะเหลือใช้ไปดัดแปลง</w:t>
            </w:r>
          </w:p>
        </w:tc>
        <w:tc>
          <w:tcPr>
            <w:tcW w:w="1260" w:type="dxa"/>
          </w:tcPr>
          <w:p w:rsidR="003B2D10" w:rsidRDefault="003B2D10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3B2D10" w:rsidRPr="009D5883" w:rsidRDefault="003B2D1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B2D10" w:rsidRDefault="003B2D10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B2D10" w:rsidRPr="00D926BF" w:rsidRDefault="00797041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4" style="position:absolute;flip:y;z-index:251821056;mso-position-horizontal-relative:text;mso-position-vertical-relative:text" from="-3.15pt,10pt" to="159.6pt,10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371E8A">
            <w:pPr>
              <w:rPr>
                <w:sz w:val="30"/>
                <w:szCs w:val="30"/>
              </w:rPr>
            </w:pPr>
          </w:p>
        </w:tc>
      </w:tr>
    </w:tbl>
    <w:p w:rsidR="003B2D10" w:rsidRDefault="003B2D10" w:rsidP="00E6426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3B2D10" w:rsidRPr="009D5883" w:rsidTr="00BB6F89">
        <w:trPr>
          <w:trHeight w:val="435"/>
        </w:trPr>
        <w:tc>
          <w:tcPr>
            <w:tcW w:w="534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3B2D10" w:rsidRPr="009D5883" w:rsidTr="00BB6F89">
        <w:trPr>
          <w:trHeight w:val="345"/>
        </w:trPr>
        <w:tc>
          <w:tcPr>
            <w:tcW w:w="534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3B2D10" w:rsidRPr="009D5883" w:rsidTr="00BB6F89">
        <w:trPr>
          <w:trHeight w:val="255"/>
        </w:trPr>
        <w:tc>
          <w:tcPr>
            <w:tcW w:w="534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3B2D10" w:rsidRPr="009D5883" w:rsidRDefault="003B2D10" w:rsidP="00BB6F8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B2D10" w:rsidRPr="00D926BF" w:rsidTr="003B2D10">
        <w:trPr>
          <w:trHeight w:val="1035"/>
        </w:trPr>
        <w:tc>
          <w:tcPr>
            <w:tcW w:w="534" w:type="dxa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3B2D10" w:rsidRDefault="003B2D10" w:rsidP="00BB6F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โครงการธนาคารขยะชุมชนตำบล ยะรัง</w:t>
            </w:r>
          </w:p>
        </w:tc>
        <w:tc>
          <w:tcPr>
            <w:tcW w:w="1995" w:type="dxa"/>
          </w:tcPr>
          <w:p w:rsidR="003B2D10" w:rsidRDefault="003B2D10" w:rsidP="00BB6F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อบรมให้ความรู้เรื่องธนาคารขยะ/รณรงค์ประชาสัมพันธ์</w:t>
            </w:r>
          </w:p>
        </w:tc>
        <w:tc>
          <w:tcPr>
            <w:tcW w:w="1260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35,000</w:t>
            </w:r>
          </w:p>
        </w:tc>
        <w:tc>
          <w:tcPr>
            <w:tcW w:w="1206" w:type="dxa"/>
          </w:tcPr>
          <w:p w:rsidR="003B2D10" w:rsidRPr="009D5883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B2D10" w:rsidRPr="00D926BF" w:rsidRDefault="00797041" w:rsidP="00BB6F89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1" style="position:absolute;flip:y;z-index:251815936;mso-position-horizontal-relative:text;mso-position-vertical-relative:text" from="-2.35pt,8.1pt" to="161.9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</w:tr>
      <w:tr w:rsidR="003B2D10" w:rsidRPr="00D926BF" w:rsidTr="00BB6F89">
        <w:trPr>
          <w:trHeight w:val="1065"/>
        </w:trPr>
        <w:tc>
          <w:tcPr>
            <w:tcW w:w="534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3B2D10" w:rsidRDefault="003B2D10" w:rsidP="00BB6F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โครงการอาสาสมัครท้องถิ่นรักษ์โลก</w:t>
            </w:r>
          </w:p>
        </w:tc>
        <w:tc>
          <w:tcPr>
            <w:tcW w:w="1995" w:type="dxa"/>
          </w:tcPr>
          <w:p w:rsidR="00BB6F89" w:rsidRDefault="003B2D10" w:rsidP="00BB6F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กิจกรรมอบรมให้ความรู้อาสาท้องถิ่นรักษ์โลก</w:t>
            </w:r>
          </w:p>
        </w:tc>
        <w:tc>
          <w:tcPr>
            <w:tcW w:w="1260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3B2D10" w:rsidRDefault="003B2D10" w:rsidP="00BB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B2D10" w:rsidRDefault="003B2D10" w:rsidP="00BB6F89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4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B2D10" w:rsidRPr="00D926BF" w:rsidRDefault="00797041" w:rsidP="00BB6F89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5" style="position:absolute;flip:y;z-index:251822080;mso-position-horizontal-relative:text;mso-position-vertical-relative:text" from="-2.85pt,9.45pt" to="98.4pt,9.45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B2D10" w:rsidRPr="00D926BF" w:rsidRDefault="003B2D10" w:rsidP="00BB6F89">
            <w:pPr>
              <w:rPr>
                <w:sz w:val="30"/>
                <w:szCs w:val="30"/>
              </w:rPr>
            </w:pPr>
          </w:p>
        </w:tc>
      </w:tr>
      <w:tr w:rsidR="00BB6F89" w:rsidRPr="00BB6F89" w:rsidTr="00BB6F89">
        <w:trPr>
          <w:trHeight w:val="387"/>
        </w:trPr>
        <w:tc>
          <w:tcPr>
            <w:tcW w:w="5364" w:type="dxa"/>
            <w:gridSpan w:val="3"/>
            <w:shd w:val="clear" w:color="auto" w:fill="D9D9D9" w:themeFill="background1" w:themeFillShade="D9"/>
          </w:tcPr>
          <w:p w:rsidR="00BB6F89" w:rsidRPr="00BB6F89" w:rsidRDefault="00BB6F89" w:rsidP="00BB6F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cs/>
              </w:rPr>
              <w:t>รวม 4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F89" w:rsidRPr="00BB6F89" w:rsidRDefault="00BB6F89" w:rsidP="00BB6F89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125,000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BB6F89" w:rsidRPr="00BB6F89" w:rsidRDefault="00BB6F89" w:rsidP="00BB6F89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3B2D10" w:rsidRPr="00BB6F89" w:rsidRDefault="003B2D10" w:rsidP="00E6426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6426C" w:rsidRDefault="00E6426C" w:rsidP="00E6426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การเกษตร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E6426C" w:rsidRPr="009D5883" w:rsidTr="00E6426C">
        <w:trPr>
          <w:trHeight w:val="435"/>
        </w:trPr>
        <w:tc>
          <w:tcPr>
            <w:tcW w:w="534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E6426C" w:rsidRPr="009D5883" w:rsidTr="00E6426C">
        <w:trPr>
          <w:trHeight w:val="345"/>
        </w:trPr>
        <w:tc>
          <w:tcPr>
            <w:tcW w:w="53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E6426C" w:rsidRPr="009D5883" w:rsidTr="00E6426C">
        <w:trPr>
          <w:trHeight w:val="255"/>
        </w:trPr>
        <w:tc>
          <w:tcPr>
            <w:tcW w:w="53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E6426C" w:rsidRPr="009D5883" w:rsidRDefault="00E6426C" w:rsidP="00E642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6426C" w:rsidRPr="00D926BF" w:rsidTr="00BB6F89">
        <w:trPr>
          <w:trHeight w:val="765"/>
        </w:trPr>
        <w:tc>
          <w:tcPr>
            <w:tcW w:w="534" w:type="dxa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E6426C" w:rsidRPr="0072690D" w:rsidRDefault="00E6426C" w:rsidP="00E642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โครงการปลูกต้นไม้ “จิตอาสา สร้างป่า รักษ์น้ำ”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BB6F89" w:rsidRPr="001A78A0" w:rsidRDefault="00E6426C" w:rsidP="00E642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เพื่อจ่ายเป็นค่าใช้จ่ายจัดโครงการปลูกต้นไม้</w:t>
            </w:r>
          </w:p>
        </w:tc>
        <w:tc>
          <w:tcPr>
            <w:tcW w:w="1260" w:type="dxa"/>
          </w:tcPr>
          <w:p w:rsidR="00E6426C" w:rsidRDefault="00E6426C" w:rsidP="00E6426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E6426C" w:rsidRPr="009D5883" w:rsidRDefault="00E6426C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6426C" w:rsidRPr="009D5883" w:rsidRDefault="003B2D10" w:rsidP="00E642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6426C" w:rsidRPr="00D926BF" w:rsidRDefault="00797041" w:rsidP="00E6426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3" style="position:absolute;flip:y;z-index:251722752;mso-position-horizontal-relative:text;mso-position-vertical-relative:text" from="-4.8pt,8.1pt" to="43.2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6426C" w:rsidRPr="00D926BF" w:rsidRDefault="00E6426C" w:rsidP="00E6426C">
            <w:pPr>
              <w:rPr>
                <w:sz w:val="30"/>
                <w:szCs w:val="30"/>
              </w:rPr>
            </w:pPr>
          </w:p>
        </w:tc>
      </w:tr>
      <w:tr w:rsidR="00BB6F89" w:rsidRPr="00D926BF" w:rsidTr="00BB6F89">
        <w:trPr>
          <w:trHeight w:val="347"/>
        </w:trPr>
        <w:tc>
          <w:tcPr>
            <w:tcW w:w="5364" w:type="dxa"/>
            <w:gridSpan w:val="3"/>
            <w:shd w:val="clear" w:color="auto" w:fill="D9D9D9" w:themeFill="background1" w:themeFillShade="D9"/>
          </w:tcPr>
          <w:p w:rsidR="00BB6F89" w:rsidRPr="00BB6F89" w:rsidRDefault="00BB6F89" w:rsidP="00BB6F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cs/>
              </w:rPr>
              <w:t>รวม 1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F89" w:rsidRPr="00BB6F89" w:rsidRDefault="00BB6F89" w:rsidP="00E6426C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BB6F89" w:rsidRPr="00D926BF" w:rsidRDefault="00BB6F89" w:rsidP="00E6426C">
            <w:pPr>
              <w:rPr>
                <w:sz w:val="30"/>
                <w:szCs w:val="30"/>
              </w:rPr>
            </w:pPr>
          </w:p>
        </w:tc>
      </w:tr>
    </w:tbl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7552" w:rsidRDefault="00C37552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363A8" w:rsidRPr="001D62E6" w:rsidRDefault="00B363A8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จังหวัดที่ 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เสริมสร้างความมั่นคงและสร้างสมดุลการบริหารจัดการภาครัฐ สู่ประชาคมอาเซียน</w:t>
      </w:r>
    </w:p>
    <w:p w:rsidR="00B363A8" w:rsidRPr="001D62E6" w:rsidRDefault="00B363A8" w:rsidP="00B363A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ยุทธศาสตร์การพัฒนาของ อปท. ในเขตจังหวัดที่ 7 ส่งเสริมการรักษาความมั่นคงและเสริมสร้างสันติสุข</w:t>
      </w:r>
    </w:p>
    <w:p w:rsidR="00F17A0F" w:rsidRDefault="00B363A8" w:rsidP="00B363A8">
      <w:pPr>
        <w:pStyle w:val="a3"/>
        <w:rPr>
          <w:rFonts w:ascii="TH SarabunPSK" w:hAnsi="TH SarabunPSK" w:cs="TH SarabunPSK"/>
          <w:sz w:val="32"/>
          <w:szCs w:val="32"/>
        </w:rPr>
      </w:pPr>
      <w:r w:rsidRPr="00B363A8">
        <w:rPr>
          <w:rFonts w:ascii="TH SarabunPSK" w:hAnsi="TH SarabunPSK" w:cs="TH SarabunPSK"/>
          <w:sz w:val="32"/>
          <w:szCs w:val="32"/>
          <w:cs/>
        </w:rPr>
        <w:t>7</w:t>
      </w:r>
      <w:r w:rsidRPr="00B363A8">
        <w:rPr>
          <w:rFonts w:ascii="TH SarabunPSK" w:hAnsi="TH SarabunPSK" w:cs="TH SarabunPSK"/>
          <w:sz w:val="32"/>
          <w:szCs w:val="32"/>
        </w:rPr>
        <w:t xml:space="preserve">.  </w:t>
      </w:r>
      <w:r w:rsidRPr="00B363A8">
        <w:rPr>
          <w:rFonts w:ascii="TH SarabunPSK" w:hAnsi="TH SarabunPSK" w:cs="TH SarabunPSK"/>
          <w:sz w:val="32"/>
          <w:szCs w:val="32"/>
          <w:cs/>
        </w:rPr>
        <w:t>ยุทธศาสตร์การพัฒนาส่งเสริมการรักษาความมั่นคงและเสริมสร้างสันติสุข</w:t>
      </w:r>
    </w:p>
    <w:p w:rsidR="00477976" w:rsidRDefault="00A52799" w:rsidP="00B363A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</w:t>
      </w:r>
      <w:r w:rsidR="00477976">
        <w:rPr>
          <w:rFonts w:ascii="TH SarabunPSK" w:hAnsi="TH SarabunPSK" w:cs="TH SarabunPSK"/>
          <w:sz w:val="32"/>
          <w:szCs w:val="32"/>
        </w:rPr>
        <w:t xml:space="preserve"> </w:t>
      </w:r>
      <w:r w:rsidR="00477976">
        <w:rPr>
          <w:rFonts w:ascii="TH SarabunPSK" w:hAnsi="TH SarabunPSK" w:cs="TH SarabunPSK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477976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477976" w:rsidRPr="009D5883" w:rsidTr="00AB7AD2">
        <w:trPr>
          <w:trHeight w:val="345"/>
        </w:trPr>
        <w:tc>
          <w:tcPr>
            <w:tcW w:w="53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477976" w:rsidRPr="009D5883" w:rsidTr="00AB7AD2">
        <w:trPr>
          <w:trHeight w:val="255"/>
        </w:trPr>
        <w:tc>
          <w:tcPr>
            <w:tcW w:w="53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477976" w:rsidRPr="009D5883" w:rsidRDefault="00477976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477976" w:rsidRPr="00D926BF" w:rsidTr="00BB6F89">
        <w:trPr>
          <w:trHeight w:val="1140"/>
        </w:trPr>
        <w:tc>
          <w:tcPr>
            <w:tcW w:w="534" w:type="dxa"/>
          </w:tcPr>
          <w:p w:rsidR="00477976" w:rsidRPr="009D5883" w:rsidRDefault="00AB7AD2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77976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477976" w:rsidRPr="0072690D" w:rsidRDefault="00477976" w:rsidP="00C3755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C37552">
              <w:rPr>
                <w:rFonts w:ascii="TH SarabunPSK" w:hAnsi="TH SarabunPSK" w:cs="TH SarabunPSK" w:hint="cs"/>
                <w:cs/>
              </w:rPr>
              <w:t>ป้องกันและลดอุบัติเหตุทางถนนช่วงเทศกาล</w:t>
            </w:r>
          </w:p>
        </w:tc>
        <w:tc>
          <w:tcPr>
            <w:tcW w:w="1995" w:type="dxa"/>
          </w:tcPr>
          <w:p w:rsidR="00BB6F89" w:rsidRPr="001A78A0" w:rsidRDefault="00C37552" w:rsidP="0047797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กิจกรรมอำนวยความสะดวกด้านจารจรทางถนนในช่วงเทศกาล</w:t>
            </w:r>
          </w:p>
        </w:tc>
        <w:tc>
          <w:tcPr>
            <w:tcW w:w="1260" w:type="dxa"/>
          </w:tcPr>
          <w:p w:rsidR="00477976" w:rsidRDefault="00C37552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477976" w:rsidRPr="009D5883" w:rsidRDefault="00477976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976" w:rsidRPr="00D926BF" w:rsidRDefault="00797041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6" style="position:absolute;flip:y;z-index:251736064;mso-position-horizontal-relative:text;mso-position-vertical-relative:text" from="-.85pt,8.1pt" to="20.9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976" w:rsidRPr="00D926BF" w:rsidRDefault="00797041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26" style="position:absolute;flip:y;z-index:251823104;mso-position-horizontal-relative:text;mso-position-vertical-relative:text" from="-1.05pt,8.1pt" to="20.7pt,8.1pt">
                  <v:stroke startarrow="block" endarrow="block"/>
                </v:line>
              </w:pict>
            </w:r>
          </w:p>
        </w:tc>
        <w:tc>
          <w:tcPr>
            <w:tcW w:w="56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976" w:rsidRPr="00D926BF" w:rsidRDefault="00477976" w:rsidP="00AB7AD2">
            <w:pPr>
              <w:rPr>
                <w:sz w:val="30"/>
                <w:szCs w:val="30"/>
              </w:rPr>
            </w:pPr>
          </w:p>
        </w:tc>
      </w:tr>
      <w:tr w:rsidR="00BB6F89" w:rsidRPr="00D926BF" w:rsidTr="00BB6F89">
        <w:trPr>
          <w:trHeight w:val="338"/>
        </w:trPr>
        <w:tc>
          <w:tcPr>
            <w:tcW w:w="5364" w:type="dxa"/>
            <w:gridSpan w:val="3"/>
            <w:shd w:val="clear" w:color="auto" w:fill="D9D9D9" w:themeFill="background1" w:themeFillShade="D9"/>
          </w:tcPr>
          <w:p w:rsidR="00BB6F89" w:rsidRPr="00BB6F89" w:rsidRDefault="00BB6F89" w:rsidP="00BB6F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cs/>
              </w:rPr>
              <w:t>รวม 1 โครงการ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B6F89" w:rsidRPr="00BB6F89" w:rsidRDefault="00BB6F89" w:rsidP="00AB7AD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B6F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30,000</w:t>
            </w:r>
          </w:p>
        </w:tc>
        <w:tc>
          <w:tcPr>
            <w:tcW w:w="9300" w:type="dxa"/>
            <w:gridSpan w:val="14"/>
            <w:shd w:val="clear" w:color="auto" w:fill="D9D9D9" w:themeFill="background1" w:themeFillShade="D9"/>
          </w:tcPr>
          <w:p w:rsidR="00BB6F89" w:rsidRPr="00D926BF" w:rsidRDefault="00BB6F89" w:rsidP="00AB7AD2">
            <w:pPr>
              <w:rPr>
                <w:sz w:val="30"/>
                <w:szCs w:val="30"/>
              </w:rPr>
            </w:pPr>
          </w:p>
        </w:tc>
      </w:tr>
    </w:tbl>
    <w:p w:rsidR="00A52799" w:rsidRPr="00B363A8" w:rsidRDefault="00A52799" w:rsidP="00B363A8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17A0F" w:rsidRDefault="00F17A0F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C37552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Default="00FF68F0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C37552" w:rsidRDefault="00C37552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Default="00FF68F0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68F0" w:rsidRPr="00FC6681" w:rsidRDefault="00797041" w:rsidP="00FC6681">
      <w:pPr>
        <w:pStyle w:val="a3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 id="_x0000_s1279" type="#_x0000_t202" style="position:absolute;left:0;text-align:left;margin-left:702.9pt;margin-top:4.05pt;width:75pt;height:21.75pt;z-index:251767808">
            <v:textbox>
              <w:txbxContent>
                <w:p w:rsidR="00F54B3E" w:rsidRPr="000B183D" w:rsidRDefault="00F54B3E" w:rsidP="00FC6681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B183D">
                    <w:rPr>
                      <w:rFonts w:hint="cs"/>
                      <w:b/>
                      <w:bCs/>
                      <w:cs/>
                    </w:rPr>
                    <w:t>แบบ ผด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. </w:t>
                  </w:r>
                  <w:r w:rsidRPr="000B183D">
                    <w:rPr>
                      <w:rFonts w:hint="cs"/>
                      <w:b/>
                      <w:bCs/>
                      <w:cs/>
                    </w:rPr>
                    <w:t xml:space="preserve"> 02</w:t>
                  </w:r>
                  <w:r>
                    <w:rPr>
                      <w:rFonts w:hint="cs"/>
                      <w:b/>
                      <w:bCs/>
                      <w:cs/>
                    </w:rPr>
                    <w:t>/1</w:t>
                  </w:r>
                </w:p>
              </w:txbxContent>
            </v:textbox>
          </v:shape>
        </w:pict>
      </w:r>
      <w:r w:rsidR="00FC6681" w:rsidRPr="00FC6681">
        <w:rPr>
          <w:rFonts w:ascii="TH SarabunPSK" w:hAnsi="TH SarabunPSK" w:cs="TH SarabunPSK" w:hint="cs"/>
          <w:b/>
          <w:bCs/>
          <w:sz w:val="24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FC6681" w:rsidRPr="00FC6681" w:rsidRDefault="00FC6681" w:rsidP="00FC66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68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 w:rsidR="00594BFC">
        <w:rPr>
          <w:rFonts w:ascii="TH SarabunPSK" w:hAnsi="TH SarabunPSK" w:cs="TH SarabunPSK"/>
          <w:b/>
          <w:bCs/>
          <w:sz w:val="32"/>
          <w:szCs w:val="32"/>
          <w:cs/>
        </w:rPr>
        <w:t>2563</w:t>
      </w:r>
    </w:p>
    <w:p w:rsidR="00FF68F0" w:rsidRPr="00FC6681" w:rsidRDefault="00FC6681" w:rsidP="00FC66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66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FF68F0" w:rsidRDefault="00FF68F0" w:rsidP="00FF68F0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F68F0" w:rsidRPr="009D5883" w:rsidTr="00FF68F0">
        <w:trPr>
          <w:trHeight w:val="435"/>
        </w:trPr>
        <w:tc>
          <w:tcPr>
            <w:tcW w:w="534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F68F0" w:rsidRPr="009D5883" w:rsidTr="00FF68F0">
        <w:trPr>
          <w:trHeight w:val="345"/>
        </w:trPr>
        <w:tc>
          <w:tcPr>
            <w:tcW w:w="53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FF68F0" w:rsidRPr="009D5883" w:rsidTr="00FF68F0">
        <w:trPr>
          <w:trHeight w:val="255"/>
        </w:trPr>
        <w:tc>
          <w:tcPr>
            <w:tcW w:w="53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F68F0" w:rsidRPr="009D5883" w:rsidRDefault="00FF68F0" w:rsidP="00FF68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F68F0" w:rsidRPr="00D926BF" w:rsidTr="00FF68F0">
        <w:trPr>
          <w:trHeight w:val="1050"/>
        </w:trPr>
        <w:tc>
          <w:tcPr>
            <w:tcW w:w="53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F68F0" w:rsidRPr="0072690D" w:rsidRDefault="00BB6F89" w:rsidP="00FF68F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ค่าจัดซื้อตู้เหล็ก แบบ 2 บาน 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FF68F0" w:rsidRPr="001A78A0" w:rsidRDefault="00BB6F89" w:rsidP="00FF68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ตู้เหล็ก แบบ 2 บานจำนวน 1</w:t>
            </w:r>
            <w:r w:rsidR="00FF68F0" w:rsidRPr="00FF68F0">
              <w:rPr>
                <w:rFonts w:ascii="TH SarabunPSK" w:hAnsi="TH SarabunPSK" w:cs="TH SarabunPSK" w:hint="cs"/>
                <w:cs/>
              </w:rPr>
              <w:t xml:space="preserve"> ตัว</w:t>
            </w:r>
          </w:p>
        </w:tc>
        <w:tc>
          <w:tcPr>
            <w:tcW w:w="1260" w:type="dxa"/>
          </w:tcPr>
          <w:p w:rsidR="00FF68F0" w:rsidRDefault="00BB6F89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5,9</w:t>
            </w:r>
            <w:r w:rsidR="00FF68F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F68F0" w:rsidRPr="00D926BF" w:rsidRDefault="00BB6F89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38" style="position:absolute;flip:y;z-index:251726848;mso-position-horizontal-relative:text;mso-position-vertical-relative:text" from="-3.1pt,8.1pt" to="18.65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FF68F0" w:rsidRPr="00D926BF" w:rsidTr="00FF68F0">
        <w:trPr>
          <w:trHeight w:val="209"/>
        </w:trPr>
        <w:tc>
          <w:tcPr>
            <w:tcW w:w="53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FF68F0" w:rsidRPr="00AB64C9" w:rsidRDefault="00AB64C9" w:rsidP="00FF68F0">
            <w:pPr>
              <w:rPr>
                <w:rFonts w:ascii="TH SarabunPSK" w:hAnsi="TH SarabunPSK" w:cs="TH SarabunPSK" w:hint="cs"/>
                <w:vanish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ค่าจัดซื้อตู้เหล็กบานเลือนกระจก</w:t>
            </w:r>
          </w:p>
        </w:tc>
        <w:tc>
          <w:tcPr>
            <w:tcW w:w="1995" w:type="dxa"/>
          </w:tcPr>
          <w:p w:rsidR="00FF68F0" w:rsidRDefault="00FF68F0" w:rsidP="00AB64C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 </w:t>
            </w:r>
            <w:r w:rsidR="00AB64C9">
              <w:rPr>
                <w:rFonts w:ascii="TH SarabunPSK" w:hAnsi="TH SarabunPSK" w:cs="TH SarabunPSK" w:hint="cs"/>
                <w:cs/>
              </w:rPr>
              <w:t>ตู้เหล็กบานเลื่อนกระจก จำนวน 1</w:t>
            </w:r>
            <w:r>
              <w:rPr>
                <w:rFonts w:ascii="TH SarabunPSK" w:hAnsi="TH SarabunPSK" w:cs="TH SarabunPSK" w:hint="cs"/>
                <w:cs/>
              </w:rPr>
              <w:t xml:space="preserve"> ตัว</w:t>
            </w:r>
          </w:p>
        </w:tc>
        <w:tc>
          <w:tcPr>
            <w:tcW w:w="1260" w:type="dxa"/>
          </w:tcPr>
          <w:p w:rsidR="00FF68F0" w:rsidRDefault="00AB64C9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5,5</w:t>
            </w:r>
            <w:r w:rsidR="00FF68F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Pr="009D5883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Default="00FF68F0" w:rsidP="00FF68F0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FF68F0" w:rsidRPr="00D926BF" w:rsidRDefault="00BB6F89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0" style="position:absolute;flip:y;z-index:251727872;mso-position-horizontal-relative:text;mso-position-vertical-relative:text" from="-3.1pt,8pt" to="18.65pt,8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  <w:tr w:rsidR="00AB64C9" w:rsidRPr="00D926BF" w:rsidTr="00FF68F0">
        <w:trPr>
          <w:trHeight w:val="1110"/>
        </w:trPr>
        <w:tc>
          <w:tcPr>
            <w:tcW w:w="534" w:type="dxa"/>
          </w:tcPr>
          <w:p w:rsidR="00AB64C9" w:rsidRDefault="00AB64C9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AB64C9" w:rsidRPr="00AB64C9" w:rsidRDefault="00AB64C9" w:rsidP="00F54B3E">
            <w:pPr>
              <w:rPr>
                <w:rFonts w:ascii="TH SarabunPSK" w:hAnsi="TH SarabunPSK" w:cs="TH SarabunPSK" w:hint="cs"/>
                <w:vanish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ค่าจัดซื้อตู้เหล็กบานเลือนกระจก</w:t>
            </w:r>
          </w:p>
        </w:tc>
        <w:tc>
          <w:tcPr>
            <w:tcW w:w="1995" w:type="dxa"/>
          </w:tcPr>
          <w:p w:rsidR="00AB64C9" w:rsidRDefault="00AB64C9" w:rsidP="00F54B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 ตู้เหล็กบานเลื่อนกระจก จำนวน 2 ตัว</w:t>
            </w:r>
          </w:p>
        </w:tc>
        <w:tc>
          <w:tcPr>
            <w:tcW w:w="1260" w:type="dxa"/>
          </w:tcPr>
          <w:p w:rsidR="00AB64C9" w:rsidRDefault="00AB64C9" w:rsidP="00F54B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11,000</w:t>
            </w:r>
          </w:p>
        </w:tc>
        <w:tc>
          <w:tcPr>
            <w:tcW w:w="1206" w:type="dxa"/>
          </w:tcPr>
          <w:p w:rsidR="00AB64C9" w:rsidRPr="009D5883" w:rsidRDefault="00AB64C9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AB64C9" w:rsidRPr="009D5883" w:rsidRDefault="00AB64C9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56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B64C9" w:rsidRDefault="00AB64C9" w:rsidP="00FF68F0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50" style="position:absolute;flip:y;z-index:251835392;mso-position-horizontal-relative:text;mso-position-vertical-relative:text" from="-3.1pt,9.5pt" to="18.65pt,9.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FF68F0">
            <w:pPr>
              <w:rPr>
                <w:sz w:val="30"/>
                <w:szCs w:val="30"/>
              </w:rPr>
            </w:pPr>
          </w:p>
        </w:tc>
      </w:tr>
      <w:tr w:rsidR="00FF68F0" w:rsidRPr="00D926BF" w:rsidTr="00FF68F0">
        <w:trPr>
          <w:trHeight w:val="1095"/>
        </w:trPr>
        <w:tc>
          <w:tcPr>
            <w:tcW w:w="534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FF68F0" w:rsidRDefault="00AB64C9" w:rsidP="00FF68F0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เครื่องคอมพิวเตอร์ </w:t>
            </w:r>
            <w:r>
              <w:rPr>
                <w:rFonts w:ascii="TH SarabunPSK" w:hAnsi="TH SarabunPSK" w:cs="TH SarabunPSK"/>
              </w:rPr>
              <w:t xml:space="preserve">All In One </w:t>
            </w:r>
            <w:r>
              <w:rPr>
                <w:rFonts w:ascii="TH SarabunPSK" w:hAnsi="TH SarabunPSK" w:cs="TH SarabunPSK" w:hint="cs"/>
                <w:cs/>
              </w:rPr>
              <w:t>สำหรับงานประมวลผล</w:t>
            </w:r>
          </w:p>
        </w:tc>
        <w:tc>
          <w:tcPr>
            <w:tcW w:w="1995" w:type="dxa"/>
          </w:tcPr>
          <w:p w:rsidR="00FF68F0" w:rsidRDefault="00FF68F0" w:rsidP="00FF68F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  <w:r w:rsidR="00AB64C9">
              <w:rPr>
                <w:rFonts w:ascii="TH SarabunPSK" w:hAnsi="TH SarabunPSK" w:cs="TH SarabunPSK" w:hint="cs"/>
                <w:cs/>
              </w:rPr>
              <w:t xml:space="preserve">เครื่องคอมพิวเตอร์ </w:t>
            </w:r>
            <w:r w:rsidR="00AB64C9">
              <w:rPr>
                <w:rFonts w:ascii="TH SarabunPSK" w:hAnsi="TH SarabunPSK" w:cs="TH SarabunPSK"/>
              </w:rPr>
              <w:t xml:space="preserve">All In One </w:t>
            </w:r>
            <w:r w:rsidR="00AB64C9">
              <w:rPr>
                <w:rFonts w:ascii="TH SarabunPSK" w:hAnsi="TH SarabunPSK" w:cs="TH SarabunPSK" w:hint="cs"/>
                <w:cs/>
              </w:rPr>
              <w:t>สำหรับงานประมวลผล จำนวน 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B64C9">
              <w:rPr>
                <w:rFonts w:ascii="TH SarabunPSK" w:hAnsi="TH SarabunPSK" w:cs="TH SarabunPSK" w:hint="cs"/>
                <w:cs/>
              </w:rPr>
              <w:t>เครื่อง</w:t>
            </w:r>
          </w:p>
        </w:tc>
        <w:tc>
          <w:tcPr>
            <w:tcW w:w="1260" w:type="dxa"/>
          </w:tcPr>
          <w:p w:rsidR="00FF68F0" w:rsidRDefault="00AB64C9" w:rsidP="00FF68F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46</w:t>
            </w:r>
            <w:r w:rsidR="00545C87">
              <w:rPr>
                <w:rFonts w:ascii="TH SarabunPSK" w:hAnsi="TH SarabunPSK" w:cs="TH SarabunPSK" w:hint="cs"/>
                <w:sz w:val="30"/>
                <w:szCs w:val="30"/>
                <w:cs/>
              </w:rPr>
              <w:t>,0</w:t>
            </w:r>
            <w:r w:rsidR="00FF68F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FF68F0" w:rsidRDefault="00FF68F0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F68F0" w:rsidRDefault="00AB64C9" w:rsidP="00FF6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5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68F0" w:rsidRDefault="00FF68F0" w:rsidP="00FF68F0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FF68F0" w:rsidRPr="00D926BF" w:rsidRDefault="00AB64C9" w:rsidP="00FF68F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2" style="position:absolute;flip:y;z-index:251729920;mso-position-horizontal-relative:text;mso-position-vertical-relative:text" from="-3.1pt,8.25pt" to="18.65pt,8.2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68F0" w:rsidRPr="00D926BF" w:rsidRDefault="00FF68F0" w:rsidP="00FF68F0">
            <w:pPr>
              <w:rPr>
                <w:sz w:val="30"/>
                <w:szCs w:val="30"/>
              </w:rPr>
            </w:pPr>
          </w:p>
        </w:tc>
      </w:tr>
    </w:tbl>
    <w:p w:rsidR="00545C87" w:rsidRDefault="00545C87" w:rsidP="00545C87">
      <w:p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</w:p>
    <w:p w:rsidR="00AB64C9" w:rsidRDefault="00AB64C9" w:rsidP="00545C87">
      <w:p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</w:p>
    <w:p w:rsidR="00AB64C9" w:rsidRDefault="00AB64C9" w:rsidP="00545C87">
      <w:p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</w:p>
    <w:p w:rsidR="00AB64C9" w:rsidRPr="00AB64C9" w:rsidRDefault="00AB64C9" w:rsidP="00AB64C9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  <w:r w:rsidRPr="00AB64C9"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แผนงานการศึกษา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545C8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545C87" w:rsidRPr="009D5883" w:rsidTr="00AB7AD2">
        <w:trPr>
          <w:trHeight w:val="345"/>
        </w:trPr>
        <w:tc>
          <w:tcPr>
            <w:tcW w:w="53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545C87" w:rsidRPr="009D5883" w:rsidRDefault="00545C8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545C87" w:rsidRPr="009D5883" w:rsidTr="00AB7AD2">
        <w:trPr>
          <w:trHeight w:val="255"/>
        </w:trPr>
        <w:tc>
          <w:tcPr>
            <w:tcW w:w="53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545C87" w:rsidRPr="009D5883" w:rsidRDefault="00545C8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AB64C9" w:rsidRPr="00D926BF" w:rsidTr="00545C87">
        <w:trPr>
          <w:trHeight w:val="1050"/>
        </w:trPr>
        <w:tc>
          <w:tcPr>
            <w:tcW w:w="534" w:type="dxa"/>
          </w:tcPr>
          <w:p w:rsidR="00AB64C9" w:rsidRPr="009D5883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B64C9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AB64C9" w:rsidRPr="00AB64C9" w:rsidRDefault="00AB64C9" w:rsidP="00F54B3E">
            <w:pPr>
              <w:rPr>
                <w:rFonts w:ascii="TH SarabunPSK" w:hAnsi="TH SarabunPSK" w:cs="TH SarabunPSK" w:hint="cs"/>
                <w:vanish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ค่าจัดซื้อตู้เหล็กบานเลือนกระจก</w:t>
            </w:r>
          </w:p>
        </w:tc>
        <w:tc>
          <w:tcPr>
            <w:tcW w:w="1995" w:type="dxa"/>
          </w:tcPr>
          <w:p w:rsidR="00AB64C9" w:rsidRDefault="00AB64C9" w:rsidP="00F54B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เพื่อจ่ายเป็นค่าจัดซื้อตู้เหล็กบานเลื่อนกระจก</w:t>
            </w:r>
            <w:r w:rsidR="00F54B3E">
              <w:rPr>
                <w:rFonts w:ascii="TH SarabunPSK" w:hAnsi="TH SarabunPSK" w:cs="TH SarabunPSK" w:hint="cs"/>
                <w:cs/>
              </w:rPr>
              <w:t xml:space="preserve"> ขนาด 3 ฟุต</w:t>
            </w:r>
            <w:r>
              <w:rPr>
                <w:rFonts w:ascii="TH SarabunPSK" w:hAnsi="TH SarabunPSK" w:cs="TH SarabunPSK" w:hint="cs"/>
                <w:cs/>
              </w:rPr>
              <w:t xml:space="preserve"> จำนวน 5 ตัว</w:t>
            </w:r>
          </w:p>
        </w:tc>
        <w:tc>
          <w:tcPr>
            <w:tcW w:w="1260" w:type="dxa"/>
          </w:tcPr>
          <w:p w:rsidR="00AB64C9" w:rsidRDefault="00AB64C9" w:rsidP="00F54B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14,500</w:t>
            </w:r>
          </w:p>
        </w:tc>
        <w:tc>
          <w:tcPr>
            <w:tcW w:w="1206" w:type="dxa"/>
          </w:tcPr>
          <w:p w:rsidR="00AB64C9" w:rsidRDefault="00AB64C9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AB64C9" w:rsidRPr="009D5883" w:rsidRDefault="00AB64C9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54" style="position:absolute;flip:y;z-index:251841536;mso-position-horizontal-relative:text;mso-position-vertical-relative:text" from="-3.65pt,8.1pt" to="18.1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</w:tr>
      <w:tr w:rsidR="00AB64C9" w:rsidRPr="00D926BF" w:rsidTr="00AB64C9">
        <w:trPr>
          <w:trHeight w:val="1118"/>
        </w:trPr>
        <w:tc>
          <w:tcPr>
            <w:tcW w:w="534" w:type="dxa"/>
          </w:tcPr>
          <w:p w:rsidR="00AB64C9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B64C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AB64C9" w:rsidRDefault="00AB64C9" w:rsidP="00F54B3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ค่าจัดซื้อเก้าอี้ทำงาน</w:t>
            </w:r>
          </w:p>
        </w:tc>
        <w:tc>
          <w:tcPr>
            <w:tcW w:w="1995" w:type="dxa"/>
          </w:tcPr>
          <w:p w:rsidR="00AB64C9" w:rsidRDefault="00AB64C9" w:rsidP="00F54B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เพื่อจ่ายเป็นค่าจัดซื้อเก้าอี้ทำงาน จำนวน 1 ตัว</w:t>
            </w:r>
          </w:p>
        </w:tc>
        <w:tc>
          <w:tcPr>
            <w:tcW w:w="1260" w:type="dxa"/>
          </w:tcPr>
          <w:p w:rsidR="00AB64C9" w:rsidRDefault="00AB64C9" w:rsidP="00F54B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1,800</w:t>
            </w:r>
          </w:p>
        </w:tc>
        <w:tc>
          <w:tcPr>
            <w:tcW w:w="1206" w:type="dxa"/>
          </w:tcPr>
          <w:p w:rsidR="00AB64C9" w:rsidRDefault="00AB64C9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AB64C9" w:rsidRDefault="00AB64C9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AB64C9" w:rsidRDefault="00AB64C9" w:rsidP="00AB7AD2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55" style="position:absolute;flip:y;z-index:251843584;mso-position-horizontal-relative:text;mso-position-vertical-relative:text" from="-3.65pt,8.65pt" to="18.1pt,8.6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AB64C9" w:rsidRPr="00D926BF" w:rsidRDefault="00AB64C9" w:rsidP="00AB7AD2">
            <w:pPr>
              <w:rPr>
                <w:sz w:val="30"/>
                <w:szCs w:val="30"/>
              </w:rPr>
            </w:pPr>
          </w:p>
        </w:tc>
      </w:tr>
      <w:tr w:rsidR="00F54B3E" w:rsidRPr="00D926BF" w:rsidTr="00F54B3E">
        <w:trPr>
          <w:trHeight w:val="1035"/>
        </w:trPr>
        <w:tc>
          <w:tcPr>
            <w:tcW w:w="534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F54B3E" w:rsidRDefault="00F54B3E" w:rsidP="00545C8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ค่าจัดซื้อโต๊ะทำงานเหล็ก ขนาด 4 ฟุต</w:t>
            </w:r>
          </w:p>
        </w:tc>
        <w:tc>
          <w:tcPr>
            <w:tcW w:w="1995" w:type="dxa"/>
          </w:tcPr>
          <w:p w:rsidR="00F54B3E" w:rsidRPr="00477976" w:rsidRDefault="00F54B3E" w:rsidP="00F54B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เพื่อจ่ายเป็นค่าจัดซื้อโต๊ะทำงานเหล็ก ขนาด 4 ฟุต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จำนวน  เครื่อง</w:t>
            </w:r>
          </w:p>
        </w:tc>
        <w:tc>
          <w:tcPr>
            <w:tcW w:w="1260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,600</w:t>
            </w:r>
          </w:p>
        </w:tc>
        <w:tc>
          <w:tcPr>
            <w:tcW w:w="1206" w:type="dxa"/>
          </w:tcPr>
          <w:p w:rsidR="00F54B3E" w:rsidRDefault="00F54B3E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F54B3E" w:rsidRDefault="00F54B3E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54B3E" w:rsidRDefault="00F54B3E" w:rsidP="00AB7AD2">
            <w:pPr>
              <w:rPr>
                <w:noProof/>
                <w:sz w:val="30"/>
                <w:szCs w:val="30"/>
              </w:rPr>
            </w:pPr>
            <w:r w:rsidRPr="0079704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356" style="position:absolute;flip:y;z-index:251845632;mso-position-horizontal-relative:text;mso-position-vertical-relative:text" from="-1.4pt,8.75pt" to="20.35pt,8.75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</w:tr>
      <w:tr w:rsidR="00F54B3E" w:rsidRPr="00D926BF" w:rsidTr="00F54B3E">
        <w:trPr>
          <w:trHeight w:val="1035"/>
        </w:trPr>
        <w:tc>
          <w:tcPr>
            <w:tcW w:w="534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F54B3E" w:rsidRDefault="00F54B3E" w:rsidP="00545C8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ค่าจัดซื้อล็อคเกอร์ไม้</w:t>
            </w:r>
          </w:p>
        </w:tc>
        <w:tc>
          <w:tcPr>
            <w:tcW w:w="1995" w:type="dxa"/>
          </w:tcPr>
          <w:p w:rsidR="00F54B3E" w:rsidRDefault="00F54B3E" w:rsidP="00F54B3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เพื่อจ่ายเป็นค่าจัดซื้อล็อคเกอร์ไม้ จำนวน 5 ตัว</w:t>
            </w:r>
          </w:p>
        </w:tc>
        <w:tc>
          <w:tcPr>
            <w:tcW w:w="1260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2,500</w:t>
            </w:r>
          </w:p>
        </w:tc>
        <w:tc>
          <w:tcPr>
            <w:tcW w:w="1206" w:type="dxa"/>
          </w:tcPr>
          <w:p w:rsidR="00F54B3E" w:rsidRDefault="00F54B3E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F54B3E" w:rsidRDefault="00F54B3E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54B3E" w:rsidRPr="00797041" w:rsidRDefault="00F54B3E" w:rsidP="00AB7AD2">
            <w:pPr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pict>
                <v:line id="_x0000_s1357" style="position:absolute;flip:y;z-index:251846656;mso-position-horizontal-relative:text;mso-position-vertical-relative:text" from="-3.65pt,8.2pt" to="18.1pt,8.2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</w:tr>
      <w:tr w:rsidR="00F54B3E" w:rsidRPr="00D926BF" w:rsidTr="00F54B3E">
        <w:trPr>
          <w:trHeight w:val="1740"/>
        </w:trPr>
        <w:tc>
          <w:tcPr>
            <w:tcW w:w="534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F54B3E" w:rsidRDefault="00F54B3E" w:rsidP="00545C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ค่าจัดซื้อโทรทัศน์แออีอี(</w:t>
            </w:r>
            <w:r>
              <w:rPr>
                <w:rFonts w:ascii="TH SarabunPSK" w:hAnsi="TH SarabunPSK" w:cs="TH SarabunPSK"/>
              </w:rPr>
              <w:t xml:space="preserve">LED TV) </w:t>
            </w:r>
            <w:r>
              <w:rPr>
                <w:rFonts w:ascii="TH SarabunPSK" w:hAnsi="TH SarabunPSK" w:cs="TH SarabunPSK" w:hint="cs"/>
                <w:cs/>
              </w:rPr>
              <w:t>แบบ</w:t>
            </w:r>
            <w:r>
              <w:rPr>
                <w:rFonts w:ascii="TH SarabunPSK" w:hAnsi="TH SarabunPSK" w:cs="TH SarabunPSK"/>
              </w:rPr>
              <w:t>Smart TV</w:t>
            </w:r>
          </w:p>
        </w:tc>
        <w:tc>
          <w:tcPr>
            <w:tcW w:w="1995" w:type="dxa"/>
          </w:tcPr>
          <w:p w:rsidR="00F54B3E" w:rsidRPr="00F54B3E" w:rsidRDefault="00F54B3E" w:rsidP="00F54B3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เพื่อจ่ายเป็นค่าจัดซื้อค่าจัดซื้อโทรทัศน์แออีอี(</w:t>
            </w:r>
            <w:r>
              <w:rPr>
                <w:rFonts w:ascii="TH SarabunPSK" w:hAnsi="TH SarabunPSK" w:cs="TH SarabunPSK"/>
              </w:rPr>
              <w:t xml:space="preserve">LED TV) </w:t>
            </w:r>
            <w:r>
              <w:rPr>
                <w:rFonts w:ascii="TH SarabunPSK" w:hAnsi="TH SarabunPSK" w:cs="TH SarabunPSK" w:hint="cs"/>
                <w:cs/>
              </w:rPr>
              <w:t>แบบ</w:t>
            </w:r>
            <w:r>
              <w:rPr>
                <w:rFonts w:ascii="TH SarabunPSK" w:hAnsi="TH SarabunPSK" w:cs="TH SarabunPSK"/>
              </w:rPr>
              <w:t>Smart TV</w:t>
            </w:r>
            <w:r>
              <w:rPr>
                <w:rFonts w:ascii="TH SarabunPSK" w:hAnsi="TH SarabunPSK" w:cs="TH SarabunPSK" w:hint="cs"/>
                <w:cs/>
              </w:rPr>
              <w:t xml:space="preserve"> ขนาดไม่น้อยกว่า 55 นิ้ว</w:t>
            </w:r>
          </w:p>
        </w:tc>
        <w:tc>
          <w:tcPr>
            <w:tcW w:w="1260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19,600</w:t>
            </w:r>
          </w:p>
        </w:tc>
        <w:tc>
          <w:tcPr>
            <w:tcW w:w="1206" w:type="dxa"/>
          </w:tcPr>
          <w:p w:rsidR="00F54B3E" w:rsidRDefault="00F54B3E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F54B3E" w:rsidRDefault="00F54B3E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F54B3E" w:rsidRPr="00D926BF" w:rsidRDefault="00F54B3E" w:rsidP="00F54B3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54B3E" w:rsidRPr="00D926BF" w:rsidRDefault="00F54B3E" w:rsidP="00F54B3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54B3E" w:rsidRPr="00797041" w:rsidRDefault="00F54B3E" w:rsidP="00F54B3E">
            <w:pPr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pict>
                <v:line id="_x0000_s1358" style="position:absolute;flip:y;z-index:251848704;mso-position-horizontal-relative:text;mso-position-vertical-relative:text" from="-3.65pt,8.2pt" to="18.1pt,8.2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</w:tr>
      <w:tr w:rsidR="00F54B3E" w:rsidRPr="00D926BF" w:rsidTr="00356B07">
        <w:trPr>
          <w:trHeight w:val="1110"/>
        </w:trPr>
        <w:tc>
          <w:tcPr>
            <w:tcW w:w="534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F54B3E" w:rsidRDefault="00F54B3E" w:rsidP="00545C8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ค่าจัดซื้อเครื่องเล่นสนาม </w:t>
            </w:r>
          </w:p>
        </w:tc>
        <w:tc>
          <w:tcPr>
            <w:tcW w:w="1995" w:type="dxa"/>
          </w:tcPr>
          <w:p w:rsidR="00356B07" w:rsidRDefault="00F54B3E" w:rsidP="00F54B3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เพื่อจ่ายเป็นค่าจัดซื้อเครื่องเล่นสนาม จำนวน 2 ชุด</w:t>
            </w:r>
          </w:p>
        </w:tc>
        <w:tc>
          <w:tcPr>
            <w:tcW w:w="1260" w:type="dxa"/>
          </w:tcPr>
          <w:p w:rsidR="00F54B3E" w:rsidRDefault="00F54B3E" w:rsidP="00AB7AD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F54B3E" w:rsidRDefault="00F54B3E" w:rsidP="00F54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F54B3E" w:rsidRDefault="00F54B3E" w:rsidP="00F54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656" w:type="dxa"/>
          </w:tcPr>
          <w:p w:rsidR="00F54B3E" w:rsidRPr="00D926BF" w:rsidRDefault="00F54B3E" w:rsidP="00F54B3E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54B3E" w:rsidRPr="00D926BF" w:rsidRDefault="00F54B3E" w:rsidP="00F54B3E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54B3E" w:rsidRPr="00797041" w:rsidRDefault="00F54B3E" w:rsidP="00F54B3E">
            <w:pPr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pict>
                <v:line id="_x0000_s1359" style="position:absolute;flip:y;z-index:251850752;mso-position-horizontal-relative:text;mso-position-vertical-relative:text" from="-3.65pt,8.2pt" to="18.1pt,8.2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54B3E" w:rsidRPr="00D926BF" w:rsidRDefault="00F54B3E" w:rsidP="00AB7AD2">
            <w:pPr>
              <w:rPr>
                <w:sz w:val="30"/>
                <w:szCs w:val="30"/>
              </w:rPr>
            </w:pPr>
          </w:p>
        </w:tc>
      </w:tr>
    </w:tbl>
    <w:p w:rsidR="00545C87" w:rsidRDefault="00545C87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356B07" w:rsidRPr="00AB64C9" w:rsidRDefault="00356B07" w:rsidP="00356B07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  <w:r w:rsidRPr="00AB64C9"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356B07" w:rsidRPr="009D5883" w:rsidTr="0002103B">
        <w:trPr>
          <w:trHeight w:val="435"/>
        </w:trPr>
        <w:tc>
          <w:tcPr>
            <w:tcW w:w="534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356B07" w:rsidRPr="009D5883" w:rsidTr="0002103B">
        <w:trPr>
          <w:trHeight w:val="345"/>
        </w:trPr>
        <w:tc>
          <w:tcPr>
            <w:tcW w:w="534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356B07" w:rsidRPr="009D5883" w:rsidTr="0002103B">
        <w:trPr>
          <w:trHeight w:val="255"/>
        </w:trPr>
        <w:tc>
          <w:tcPr>
            <w:tcW w:w="534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356B07" w:rsidRPr="009D5883" w:rsidRDefault="00356B07" w:rsidP="000210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56B07" w:rsidRPr="00D926BF" w:rsidTr="00356B07">
        <w:trPr>
          <w:trHeight w:val="1920"/>
        </w:trPr>
        <w:tc>
          <w:tcPr>
            <w:tcW w:w="534" w:type="dxa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356B07" w:rsidRPr="00AB64C9" w:rsidRDefault="00356B07" w:rsidP="0002103B">
            <w:pPr>
              <w:rPr>
                <w:rFonts w:ascii="TH SarabunPSK" w:hAnsi="TH SarabunPSK" w:cs="TH SarabunPSK" w:hint="cs"/>
                <w:vanish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1995" w:type="dxa"/>
          </w:tcPr>
          <w:p w:rsidR="00356B07" w:rsidRDefault="00356B07" w:rsidP="00356B0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เพื่อจ่ายเป็นค่าจัดซื้อตู้เครื่องคอมพิวเตอร์โน้ตบุ๊ก สำหรับงานประมวลผล จำนวน 1 เครื่อง</w:t>
            </w:r>
          </w:p>
        </w:tc>
        <w:tc>
          <w:tcPr>
            <w:tcW w:w="1260" w:type="dxa"/>
          </w:tcPr>
          <w:p w:rsidR="00356B07" w:rsidRDefault="00356B07" w:rsidP="000210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206" w:type="dxa"/>
          </w:tcPr>
          <w:p w:rsidR="00356B07" w:rsidRDefault="00356B07" w:rsidP="000210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356B07" w:rsidRPr="009D5883" w:rsidRDefault="00356B07" w:rsidP="00356B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360" style="position:absolute;flip:y;z-index:251852800;mso-position-horizontal-relative:text;mso-position-vertical-relative:text" from="-3.1pt,8.1pt" to="18.65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</w:tr>
      <w:tr w:rsidR="00356B07" w:rsidRPr="00D926BF" w:rsidTr="0002103B">
        <w:trPr>
          <w:trHeight w:val="266"/>
        </w:trPr>
        <w:tc>
          <w:tcPr>
            <w:tcW w:w="534" w:type="dxa"/>
          </w:tcPr>
          <w:p w:rsidR="00356B07" w:rsidRDefault="00356B07" w:rsidP="00021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356B07" w:rsidRDefault="00356B07" w:rsidP="000210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</w:rPr>
              <w:t xml:space="preserve">Multifunction </w:t>
            </w:r>
            <w:r>
              <w:rPr>
                <w:rFonts w:ascii="TH SarabunPSK" w:hAnsi="TH SarabunPSK" w:cs="TH SarabunPSK" w:hint="cs"/>
                <w:cs/>
              </w:rPr>
              <w:t>แบบฉีดหมึกพร้อมติดตั้งถึงหมึกพิมพ์</w:t>
            </w:r>
            <w:r>
              <w:rPr>
                <w:rFonts w:ascii="TH SarabunPSK" w:hAnsi="TH SarabunPSK" w:cs="TH SarabunPSK"/>
              </w:rPr>
              <w:t>(Ink Tank Printer)</w:t>
            </w:r>
          </w:p>
        </w:tc>
        <w:tc>
          <w:tcPr>
            <w:tcW w:w="1995" w:type="dxa"/>
          </w:tcPr>
          <w:p w:rsidR="00356B07" w:rsidRDefault="00356B07" w:rsidP="00356B0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เพื่อจ่ายเป็นค่าจัดซื้อเครื่องพิมพ์ </w:t>
            </w:r>
            <w:r>
              <w:rPr>
                <w:rFonts w:ascii="TH SarabunPSK" w:hAnsi="TH SarabunPSK" w:cs="TH SarabunPSK"/>
              </w:rPr>
              <w:t xml:space="preserve">Multifunction </w:t>
            </w:r>
            <w:r>
              <w:rPr>
                <w:rFonts w:ascii="TH SarabunPSK" w:hAnsi="TH SarabunPSK" w:cs="TH SarabunPSK" w:hint="cs"/>
                <w:cs/>
              </w:rPr>
              <w:t>แบบฉีดหมึกพร้อมติดตั้งถึงหมึกพิมพ์</w:t>
            </w:r>
            <w:r>
              <w:rPr>
                <w:rFonts w:ascii="TH SarabunPSK" w:hAnsi="TH SarabunPSK" w:cs="TH SarabunPSK"/>
              </w:rPr>
              <w:t xml:space="preserve">(Ink Tank Printer) </w:t>
            </w:r>
            <w:r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260" w:type="dxa"/>
          </w:tcPr>
          <w:p w:rsidR="00356B07" w:rsidRDefault="00356B07" w:rsidP="0002103B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8,000</w:t>
            </w:r>
          </w:p>
        </w:tc>
        <w:tc>
          <w:tcPr>
            <w:tcW w:w="1206" w:type="dxa"/>
          </w:tcPr>
          <w:p w:rsidR="00356B07" w:rsidRDefault="00356B07" w:rsidP="000210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356B07" w:rsidRPr="009D5883" w:rsidRDefault="00356B07" w:rsidP="000210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656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56B07" w:rsidRDefault="00356B07" w:rsidP="0002103B">
            <w:pPr>
              <w:rPr>
                <w:rFonts w:hint="cs"/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w:pict>
                <v:line id="_x0000_s1361" style="position:absolute;flip:y;z-index:251853824;mso-position-horizontal-relative:text;mso-position-vertical-relative:text" from="-3.1pt,8.95pt" to="18.65pt,8.9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56B07" w:rsidRPr="00D926BF" w:rsidRDefault="00356B07" w:rsidP="0002103B">
            <w:pPr>
              <w:rPr>
                <w:sz w:val="30"/>
                <w:szCs w:val="30"/>
              </w:rPr>
            </w:pPr>
          </w:p>
        </w:tc>
      </w:tr>
    </w:tbl>
    <w:p w:rsidR="00356B07" w:rsidRDefault="00356B07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 w:hint="cs"/>
          <w:sz w:val="32"/>
          <w:szCs w:val="32"/>
        </w:rPr>
      </w:pPr>
    </w:p>
    <w:p w:rsidR="00F35C72" w:rsidRDefault="00F35C72" w:rsidP="00FF68F0">
      <w:pPr>
        <w:pStyle w:val="a5"/>
        <w:tabs>
          <w:tab w:val="left" w:pos="142"/>
        </w:tabs>
        <w:ind w:left="495"/>
        <w:rPr>
          <w:rFonts w:ascii="TH SarabunPSK" w:hAnsi="TH SarabunPSK" w:cs="TH SarabunPSK"/>
          <w:sz w:val="32"/>
          <w:szCs w:val="32"/>
        </w:rPr>
      </w:pPr>
    </w:p>
    <w:p w:rsidR="00477976" w:rsidRDefault="006E5C97" w:rsidP="00AB64C9">
      <w:pPr>
        <w:pStyle w:val="a5"/>
        <w:numPr>
          <w:ilvl w:val="0"/>
          <w:numId w:val="4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</w:t>
      </w:r>
      <w:r w:rsidR="00F35C72">
        <w:rPr>
          <w:rFonts w:ascii="TH SarabunPSK" w:hAnsi="TH SarabunPSK" w:cs="TH SarabunPSK" w:hint="cs"/>
          <w:sz w:val="32"/>
          <w:szCs w:val="32"/>
          <w:cs/>
        </w:rPr>
        <w:t>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6E5C97" w:rsidRPr="009D5883" w:rsidTr="00AB7AD2">
        <w:trPr>
          <w:trHeight w:val="435"/>
        </w:trPr>
        <w:tc>
          <w:tcPr>
            <w:tcW w:w="53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6E5C97" w:rsidRPr="009D5883" w:rsidTr="00AB7AD2">
        <w:trPr>
          <w:trHeight w:val="34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5044" w:type="dxa"/>
            <w:gridSpan w:val="9"/>
            <w:vAlign w:val="center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594BFC">
              <w:rPr>
                <w:rFonts w:ascii="TH SarabunPSK" w:hAnsi="TH SarabunPSK" w:cs="TH SarabunPSK"/>
                <w:b/>
                <w:bCs/>
              </w:rPr>
              <w:t>2563</w:t>
            </w:r>
          </w:p>
        </w:tc>
      </w:tr>
      <w:tr w:rsidR="006E5C97" w:rsidRPr="009D5883" w:rsidTr="00AB7AD2">
        <w:trPr>
          <w:trHeight w:val="255"/>
        </w:trPr>
        <w:tc>
          <w:tcPr>
            <w:tcW w:w="53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6E5C97" w:rsidRPr="009D5883" w:rsidRDefault="006E5C97" w:rsidP="00AB7AD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E5C97" w:rsidRPr="00D926BF" w:rsidTr="00F35C72">
        <w:trPr>
          <w:trHeight w:val="1125"/>
        </w:trPr>
        <w:tc>
          <w:tcPr>
            <w:tcW w:w="534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E5C97" w:rsidRPr="0072690D" w:rsidRDefault="00F35C72" w:rsidP="006E5C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ล้อวัดระยะแบบดิจิตอล</w:t>
            </w:r>
          </w:p>
        </w:tc>
        <w:tc>
          <w:tcPr>
            <w:tcW w:w="1995" w:type="dxa"/>
          </w:tcPr>
          <w:p w:rsidR="006E5C97" w:rsidRDefault="006E5C97" w:rsidP="00AB7A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</w:t>
            </w:r>
          </w:p>
          <w:p w:rsidR="00F35C72" w:rsidRPr="001A78A0" w:rsidRDefault="00F35C72" w:rsidP="006E5C97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ล้อวัดระยะแบบดิจิตอล</w:t>
            </w:r>
            <w:r w:rsidR="006E5C97">
              <w:rPr>
                <w:rFonts w:ascii="TH SarabunPSK" w:hAnsi="TH SarabunPSK" w:cs="TH SarabunPSK" w:hint="cs"/>
                <w:cs/>
              </w:rPr>
              <w:t>จำนวน 1 ตัว</w:t>
            </w:r>
          </w:p>
        </w:tc>
        <w:tc>
          <w:tcPr>
            <w:tcW w:w="1260" w:type="dxa"/>
          </w:tcPr>
          <w:p w:rsidR="006E5C97" w:rsidRDefault="00F35C72" w:rsidP="00AB7A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7,0</w:t>
            </w:r>
            <w:r w:rsidR="006E5C97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06" w:type="dxa"/>
          </w:tcPr>
          <w:p w:rsidR="006E5C97" w:rsidRPr="009D5883" w:rsidRDefault="006E5C97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6E5C97" w:rsidRPr="009D5883" w:rsidRDefault="00F35C72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6E5C97" w:rsidRPr="00D926BF" w:rsidRDefault="00F35C72" w:rsidP="00AB7AD2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248" style="position:absolute;flip:y;z-index:251739136;mso-position-horizontal-relative:text;mso-position-vertical-relative:text" from="-3.1pt,8.1pt" to="18.65pt,8.1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6E5C97" w:rsidRPr="00D926BF" w:rsidRDefault="006E5C97" w:rsidP="00AB7AD2">
            <w:pPr>
              <w:rPr>
                <w:sz w:val="30"/>
                <w:szCs w:val="30"/>
              </w:rPr>
            </w:pPr>
          </w:p>
        </w:tc>
      </w:tr>
      <w:tr w:rsidR="00F35C72" w:rsidRPr="00D926BF" w:rsidTr="00AB7AD2">
        <w:trPr>
          <w:trHeight w:val="353"/>
        </w:trPr>
        <w:tc>
          <w:tcPr>
            <w:tcW w:w="534" w:type="dxa"/>
          </w:tcPr>
          <w:p w:rsidR="00F35C72" w:rsidRDefault="00F35C72" w:rsidP="00AB7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F35C72" w:rsidRDefault="00F35C72" w:rsidP="006E5C9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เครื่องพิมพ์เลเซอร์ หรือ </w:t>
            </w:r>
            <w:r>
              <w:rPr>
                <w:rFonts w:ascii="TH SarabunPSK" w:hAnsi="TH SarabunPSK" w:cs="TH SarabunPSK"/>
              </w:rPr>
              <w:t xml:space="preserve">LED </w:t>
            </w:r>
            <w:r>
              <w:rPr>
                <w:rFonts w:ascii="TH SarabunPSK" w:hAnsi="TH SarabunPSK" w:cs="TH SarabunPSK" w:hint="cs"/>
                <w:cs/>
              </w:rPr>
              <w:t>ขาวดำ</w:t>
            </w:r>
          </w:p>
        </w:tc>
        <w:tc>
          <w:tcPr>
            <w:tcW w:w="1995" w:type="dxa"/>
          </w:tcPr>
          <w:p w:rsidR="00F35C72" w:rsidRDefault="00F35C72" w:rsidP="006E5C9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เพื่อจ่ายเป็นค่าจัดซื้อเครื่องพิมพ์เลเซอร์ หรือ </w:t>
            </w:r>
            <w:r>
              <w:rPr>
                <w:rFonts w:ascii="TH SarabunPSK" w:hAnsi="TH SarabunPSK" w:cs="TH SarabunPSK"/>
              </w:rPr>
              <w:t xml:space="preserve">LED </w:t>
            </w:r>
            <w:r>
              <w:rPr>
                <w:rFonts w:ascii="TH SarabunPSK" w:hAnsi="TH SarabunPSK" w:cs="TH SarabunPSK" w:hint="cs"/>
                <w:cs/>
              </w:rPr>
              <w:t>ขาวดำ จำนวน 1 เครื่อง</w:t>
            </w:r>
          </w:p>
        </w:tc>
        <w:tc>
          <w:tcPr>
            <w:tcW w:w="1260" w:type="dxa"/>
          </w:tcPr>
          <w:p w:rsidR="00F35C72" w:rsidRDefault="00F35C72" w:rsidP="00AB7AD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2,600</w:t>
            </w:r>
          </w:p>
        </w:tc>
        <w:tc>
          <w:tcPr>
            <w:tcW w:w="1206" w:type="dxa"/>
          </w:tcPr>
          <w:p w:rsidR="00F35C72" w:rsidRPr="009D5883" w:rsidRDefault="00F35C72" w:rsidP="000210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อบต.ยะรัง</w:t>
            </w:r>
          </w:p>
        </w:tc>
        <w:tc>
          <w:tcPr>
            <w:tcW w:w="1314" w:type="dxa"/>
          </w:tcPr>
          <w:p w:rsidR="00F35C72" w:rsidRPr="009D5883" w:rsidRDefault="00F35C72" w:rsidP="000210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35C72" w:rsidRDefault="00F35C72" w:rsidP="00AB7AD2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4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35C72" w:rsidRPr="00D926BF" w:rsidRDefault="00F35C72" w:rsidP="00AB7AD2">
            <w:pPr>
              <w:rPr>
                <w:sz w:val="30"/>
                <w:szCs w:val="30"/>
              </w:rPr>
            </w:pPr>
          </w:p>
        </w:tc>
      </w:tr>
    </w:tbl>
    <w:p w:rsidR="006E5C97" w:rsidRPr="00DA16DB" w:rsidRDefault="006E5C97" w:rsidP="00DA16DB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sectPr w:rsidR="006E5C97" w:rsidRPr="00DA16DB" w:rsidSect="00DA16DB">
      <w:footerReference w:type="default" r:id="rId8"/>
      <w:pgSz w:w="16838" w:h="11906" w:orient="landscape"/>
      <w:pgMar w:top="1134" w:right="567" w:bottom="567" w:left="567" w:header="709" w:footer="0" w:gutter="0"/>
      <w:pgNumType w:start="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970" w:rsidRDefault="00322970" w:rsidP="00DA16DB">
      <w:r>
        <w:separator/>
      </w:r>
    </w:p>
  </w:endnote>
  <w:endnote w:type="continuationSeparator" w:id="1">
    <w:p w:rsidR="00322970" w:rsidRDefault="00322970" w:rsidP="00DA1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8166"/>
      <w:docPartObj>
        <w:docPartGallery w:val="Page Numbers (Bottom of Page)"/>
        <w:docPartUnique/>
      </w:docPartObj>
    </w:sdtPr>
    <w:sdtContent>
      <w:p w:rsidR="00F54B3E" w:rsidRDefault="00F54B3E">
        <w:pPr>
          <w:pStyle w:val="aa"/>
          <w:jc w:val="right"/>
        </w:pPr>
        <w:r w:rsidRPr="00DA16DB">
          <w:rPr>
            <w:sz w:val="32"/>
            <w:szCs w:val="36"/>
          </w:rPr>
          <w:fldChar w:fldCharType="begin"/>
        </w:r>
        <w:r w:rsidRPr="00DA16DB">
          <w:rPr>
            <w:sz w:val="32"/>
            <w:szCs w:val="36"/>
          </w:rPr>
          <w:instrText xml:space="preserve"> PAGE   \* MERGEFORMAT </w:instrText>
        </w:r>
        <w:r w:rsidRPr="00DA16DB">
          <w:rPr>
            <w:sz w:val="32"/>
            <w:szCs w:val="36"/>
          </w:rPr>
          <w:fldChar w:fldCharType="separate"/>
        </w:r>
        <w:r w:rsidR="00F35C72" w:rsidRPr="00F35C72">
          <w:rPr>
            <w:noProof/>
            <w:sz w:val="32"/>
            <w:szCs w:val="32"/>
            <w:lang w:val="th-TH"/>
          </w:rPr>
          <w:t>26</w:t>
        </w:r>
        <w:r w:rsidRPr="00DA16DB">
          <w:rPr>
            <w:sz w:val="32"/>
            <w:szCs w:val="36"/>
          </w:rPr>
          <w:fldChar w:fldCharType="end"/>
        </w:r>
      </w:p>
    </w:sdtContent>
  </w:sdt>
  <w:p w:rsidR="00F54B3E" w:rsidRDefault="00F54B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970" w:rsidRDefault="00322970" w:rsidP="00DA16DB">
      <w:r>
        <w:separator/>
      </w:r>
    </w:p>
  </w:footnote>
  <w:footnote w:type="continuationSeparator" w:id="1">
    <w:p w:rsidR="00322970" w:rsidRDefault="00322970" w:rsidP="00DA1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89E"/>
    <w:multiLevelType w:val="multilevel"/>
    <w:tmpl w:val="F4F2A28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4" w:hanging="1440"/>
      </w:pPr>
      <w:rPr>
        <w:rFonts w:hint="default"/>
      </w:rPr>
    </w:lvl>
  </w:abstractNum>
  <w:abstractNum w:abstractNumId="1">
    <w:nsid w:val="16376817"/>
    <w:multiLevelType w:val="multilevel"/>
    <w:tmpl w:val="224287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  <w:b/>
        <w:sz w:val="32"/>
      </w:rPr>
    </w:lvl>
  </w:abstractNum>
  <w:abstractNum w:abstractNumId="2">
    <w:nsid w:val="1F704471"/>
    <w:multiLevelType w:val="hybridMultilevel"/>
    <w:tmpl w:val="D7243268"/>
    <w:lvl w:ilvl="0" w:tplc="9A9AB6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2985049"/>
    <w:multiLevelType w:val="hybridMultilevel"/>
    <w:tmpl w:val="D7243268"/>
    <w:lvl w:ilvl="0" w:tplc="9A9A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55A47BA"/>
    <w:multiLevelType w:val="multilevel"/>
    <w:tmpl w:val="D182F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  <w:b/>
        <w:sz w:val="32"/>
      </w:rPr>
    </w:lvl>
  </w:abstractNum>
  <w:abstractNum w:abstractNumId="5">
    <w:nsid w:val="69D313A8"/>
    <w:multiLevelType w:val="hybridMultilevel"/>
    <w:tmpl w:val="CE52A5C8"/>
    <w:lvl w:ilvl="0" w:tplc="689CC270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F1325"/>
    <w:multiLevelType w:val="hybridMultilevel"/>
    <w:tmpl w:val="D7243268"/>
    <w:lvl w:ilvl="0" w:tplc="9A9AB6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3960"/>
    <w:rsid w:val="0003179A"/>
    <w:rsid w:val="00032621"/>
    <w:rsid w:val="000612F5"/>
    <w:rsid w:val="0006261D"/>
    <w:rsid w:val="00071DC9"/>
    <w:rsid w:val="0007460D"/>
    <w:rsid w:val="00096D80"/>
    <w:rsid w:val="00097D62"/>
    <w:rsid w:val="000A126C"/>
    <w:rsid w:val="000B183D"/>
    <w:rsid w:val="000C5FAE"/>
    <w:rsid w:val="000F4C61"/>
    <w:rsid w:val="00102047"/>
    <w:rsid w:val="00107D31"/>
    <w:rsid w:val="00124C7D"/>
    <w:rsid w:val="0013096B"/>
    <w:rsid w:val="001362B0"/>
    <w:rsid w:val="00145E00"/>
    <w:rsid w:val="00150CC4"/>
    <w:rsid w:val="001A78A0"/>
    <w:rsid w:val="001B2460"/>
    <w:rsid w:val="001B6211"/>
    <w:rsid w:val="001C7288"/>
    <w:rsid w:val="002416AA"/>
    <w:rsid w:val="00247DF0"/>
    <w:rsid w:val="00271069"/>
    <w:rsid w:val="00292305"/>
    <w:rsid w:val="002A4BCE"/>
    <w:rsid w:val="002B241E"/>
    <w:rsid w:val="002C6EF5"/>
    <w:rsid w:val="002F4644"/>
    <w:rsid w:val="002F5F28"/>
    <w:rsid w:val="002F70B9"/>
    <w:rsid w:val="003033F5"/>
    <w:rsid w:val="003117F4"/>
    <w:rsid w:val="0031357E"/>
    <w:rsid w:val="00322970"/>
    <w:rsid w:val="00324EF8"/>
    <w:rsid w:val="00332254"/>
    <w:rsid w:val="00342D9C"/>
    <w:rsid w:val="00343B4D"/>
    <w:rsid w:val="00343B7C"/>
    <w:rsid w:val="00356B07"/>
    <w:rsid w:val="003610CD"/>
    <w:rsid w:val="00363C50"/>
    <w:rsid w:val="00363D96"/>
    <w:rsid w:val="00371594"/>
    <w:rsid w:val="00371E8A"/>
    <w:rsid w:val="00380643"/>
    <w:rsid w:val="003955F6"/>
    <w:rsid w:val="003B2D10"/>
    <w:rsid w:val="003D4F17"/>
    <w:rsid w:val="003E3960"/>
    <w:rsid w:val="00403DC4"/>
    <w:rsid w:val="004045B7"/>
    <w:rsid w:val="00412716"/>
    <w:rsid w:val="0047002E"/>
    <w:rsid w:val="004745DD"/>
    <w:rsid w:val="00477976"/>
    <w:rsid w:val="00477D3C"/>
    <w:rsid w:val="004A4953"/>
    <w:rsid w:val="004C6F17"/>
    <w:rsid w:val="0051432A"/>
    <w:rsid w:val="00522F3F"/>
    <w:rsid w:val="00523633"/>
    <w:rsid w:val="005317FD"/>
    <w:rsid w:val="00535A07"/>
    <w:rsid w:val="00545C87"/>
    <w:rsid w:val="00547880"/>
    <w:rsid w:val="00552196"/>
    <w:rsid w:val="00560FED"/>
    <w:rsid w:val="0056373B"/>
    <w:rsid w:val="00567D20"/>
    <w:rsid w:val="0057104F"/>
    <w:rsid w:val="00590E8F"/>
    <w:rsid w:val="00594BFC"/>
    <w:rsid w:val="005F1576"/>
    <w:rsid w:val="00603F71"/>
    <w:rsid w:val="00642743"/>
    <w:rsid w:val="006463D5"/>
    <w:rsid w:val="006529F3"/>
    <w:rsid w:val="0066276F"/>
    <w:rsid w:val="006B1E81"/>
    <w:rsid w:val="006C45CA"/>
    <w:rsid w:val="006E5C97"/>
    <w:rsid w:val="00703FEE"/>
    <w:rsid w:val="007131CC"/>
    <w:rsid w:val="00745B63"/>
    <w:rsid w:val="00751354"/>
    <w:rsid w:val="0076303F"/>
    <w:rsid w:val="00797041"/>
    <w:rsid w:val="007A7D70"/>
    <w:rsid w:val="00814B4D"/>
    <w:rsid w:val="00823072"/>
    <w:rsid w:val="008371B7"/>
    <w:rsid w:val="00891620"/>
    <w:rsid w:val="008A2D8C"/>
    <w:rsid w:val="008A5374"/>
    <w:rsid w:val="008C1137"/>
    <w:rsid w:val="008C18CA"/>
    <w:rsid w:val="008D59FF"/>
    <w:rsid w:val="008E254B"/>
    <w:rsid w:val="00906026"/>
    <w:rsid w:val="00940927"/>
    <w:rsid w:val="009435C1"/>
    <w:rsid w:val="00967C07"/>
    <w:rsid w:val="009A1CD2"/>
    <w:rsid w:val="009A75C9"/>
    <w:rsid w:val="009D25BD"/>
    <w:rsid w:val="009D5883"/>
    <w:rsid w:val="009E3220"/>
    <w:rsid w:val="009E3A1D"/>
    <w:rsid w:val="009F28EE"/>
    <w:rsid w:val="00A01842"/>
    <w:rsid w:val="00A52799"/>
    <w:rsid w:val="00A71281"/>
    <w:rsid w:val="00A91723"/>
    <w:rsid w:val="00AB64C9"/>
    <w:rsid w:val="00AB7AD2"/>
    <w:rsid w:val="00AE6A1B"/>
    <w:rsid w:val="00AF2AA0"/>
    <w:rsid w:val="00AF3A0E"/>
    <w:rsid w:val="00B0355C"/>
    <w:rsid w:val="00B363A8"/>
    <w:rsid w:val="00B41D3C"/>
    <w:rsid w:val="00BA6A61"/>
    <w:rsid w:val="00BB6F89"/>
    <w:rsid w:val="00BB7310"/>
    <w:rsid w:val="00BB7646"/>
    <w:rsid w:val="00BD074E"/>
    <w:rsid w:val="00C3497F"/>
    <w:rsid w:val="00C37552"/>
    <w:rsid w:val="00C5543F"/>
    <w:rsid w:val="00C67987"/>
    <w:rsid w:val="00C75F28"/>
    <w:rsid w:val="00CA1EEB"/>
    <w:rsid w:val="00CA51B2"/>
    <w:rsid w:val="00CB31EC"/>
    <w:rsid w:val="00CC6917"/>
    <w:rsid w:val="00CD7E63"/>
    <w:rsid w:val="00CE294F"/>
    <w:rsid w:val="00CE536C"/>
    <w:rsid w:val="00CF187C"/>
    <w:rsid w:val="00D120C9"/>
    <w:rsid w:val="00D1414B"/>
    <w:rsid w:val="00D224DF"/>
    <w:rsid w:val="00D52744"/>
    <w:rsid w:val="00D537B4"/>
    <w:rsid w:val="00D6682C"/>
    <w:rsid w:val="00D71755"/>
    <w:rsid w:val="00D72C64"/>
    <w:rsid w:val="00D73277"/>
    <w:rsid w:val="00D76B3C"/>
    <w:rsid w:val="00DA16DB"/>
    <w:rsid w:val="00DB290B"/>
    <w:rsid w:val="00DB5CD3"/>
    <w:rsid w:val="00DE2932"/>
    <w:rsid w:val="00E10D74"/>
    <w:rsid w:val="00E2361F"/>
    <w:rsid w:val="00E46AE2"/>
    <w:rsid w:val="00E6426C"/>
    <w:rsid w:val="00E66690"/>
    <w:rsid w:val="00E81713"/>
    <w:rsid w:val="00E87C41"/>
    <w:rsid w:val="00E94EE4"/>
    <w:rsid w:val="00EA5A6C"/>
    <w:rsid w:val="00ED53B1"/>
    <w:rsid w:val="00EE40B8"/>
    <w:rsid w:val="00EF7B9B"/>
    <w:rsid w:val="00F12E1A"/>
    <w:rsid w:val="00F17A0F"/>
    <w:rsid w:val="00F269C3"/>
    <w:rsid w:val="00F27D68"/>
    <w:rsid w:val="00F3062E"/>
    <w:rsid w:val="00F31496"/>
    <w:rsid w:val="00F35C72"/>
    <w:rsid w:val="00F524EA"/>
    <w:rsid w:val="00F54B3E"/>
    <w:rsid w:val="00F55040"/>
    <w:rsid w:val="00FB055C"/>
    <w:rsid w:val="00FC6681"/>
    <w:rsid w:val="00FF3E6A"/>
    <w:rsid w:val="00FF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60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960"/>
    <w:pPr>
      <w:spacing w:after="0" w:line="240" w:lineRule="auto"/>
    </w:pPr>
  </w:style>
  <w:style w:type="table" w:styleId="a4">
    <w:name w:val="Table Grid"/>
    <w:basedOn w:val="a1"/>
    <w:uiPriority w:val="59"/>
    <w:rsid w:val="003E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78A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0B183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B183D"/>
    <w:rPr>
      <w:rFonts w:ascii="Tahoma" w:eastAsia="Cordia New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A16D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DA16DB"/>
    <w:rPr>
      <w:rFonts w:ascii="Angsana New" w:eastAsia="Cordia New" w:hAnsi="Angsan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DA16D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DA16DB"/>
    <w:rPr>
      <w:rFonts w:ascii="Angsana New" w:eastAsia="Cordia New" w:hAnsi="Angsana New" w:cs="Angsana New"/>
      <w:sz w:val="28"/>
      <w:szCs w:val="35"/>
    </w:rPr>
  </w:style>
  <w:style w:type="character" w:styleId="ac">
    <w:name w:val="annotation reference"/>
    <w:basedOn w:val="a0"/>
    <w:uiPriority w:val="99"/>
    <w:semiHidden/>
    <w:unhideWhenUsed/>
    <w:rsid w:val="00356B07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6B07"/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356B07"/>
    <w:rPr>
      <w:rFonts w:ascii="Angsana New" w:eastAsia="Cordia New" w:hAnsi="Angsana New"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6B07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356B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A8E4-3391-419F-8048-598C2E1D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8857577</TotalTime>
  <Pages>20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2018-11-22T07:06:00Z</cp:lastPrinted>
  <dcterms:created xsi:type="dcterms:W3CDTF">2018-10-29T07:26:00Z</dcterms:created>
  <dcterms:modified xsi:type="dcterms:W3CDTF">2019-10-11T04:32:00Z</dcterms:modified>
</cp:coreProperties>
</file>